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CF8" w:rsidRDefault="00DB2CF8"/>
    <w:tbl>
      <w:tblPr>
        <w:tblW w:w="1043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510"/>
        <w:gridCol w:w="2407"/>
        <w:gridCol w:w="3119"/>
        <w:gridCol w:w="2693"/>
      </w:tblGrid>
      <w:tr w:rsidR="00115477" w:rsidRPr="00115477" w:rsidTr="00161B8C">
        <w:trPr>
          <w:trHeight w:val="397"/>
        </w:trPr>
        <w:tc>
          <w:tcPr>
            <w:tcW w:w="10430" w:type="dxa"/>
            <w:gridSpan w:val="5"/>
            <w:tcBorders>
              <w:top w:val="single" w:sz="4" w:space="0" w:color="000000"/>
              <w:left w:val="single" w:sz="4" w:space="0" w:color="000000"/>
              <w:bottom w:val="single" w:sz="4" w:space="0" w:color="000000"/>
              <w:right w:val="single" w:sz="4" w:space="0" w:color="auto"/>
            </w:tcBorders>
            <w:vAlign w:val="center"/>
          </w:tcPr>
          <w:p w:rsidR="00AB3F98" w:rsidRPr="00115477" w:rsidRDefault="00C21E5B" w:rsidP="001D69AF">
            <w:pPr>
              <w:autoSpaceDE w:val="0"/>
              <w:autoSpaceDN w:val="0"/>
              <w:adjustRightInd w:val="0"/>
              <w:spacing w:line="278" w:lineRule="atLeast"/>
              <w:rPr>
                <w:rFonts w:ascii="Century"/>
                <w:kern w:val="0"/>
                <w:sz w:val="22"/>
                <w:szCs w:val="22"/>
              </w:rPr>
            </w:pPr>
            <w:r w:rsidRPr="00115477">
              <w:rPr>
                <w:rFonts w:ascii="Century" w:hAnsi="ＭＳ ゴシック" w:hint="eastAsia"/>
                <w:kern w:val="0"/>
                <w:sz w:val="22"/>
                <w:szCs w:val="22"/>
              </w:rPr>
              <w:t>【科目名】</w:t>
            </w:r>
            <w:r w:rsidR="00AB3F98" w:rsidRPr="00115477">
              <w:rPr>
                <w:rFonts w:ascii="Century" w:hAnsi="ＭＳ ゴシック" w:hint="eastAsia"/>
                <w:b/>
                <w:kern w:val="0"/>
                <w:sz w:val="22"/>
                <w:szCs w:val="22"/>
              </w:rPr>
              <w:t>園芸と環境</w:t>
            </w:r>
          </w:p>
        </w:tc>
      </w:tr>
      <w:tr w:rsidR="00115477" w:rsidRPr="00115477" w:rsidTr="00161B8C">
        <w:trPr>
          <w:trHeight w:val="283"/>
        </w:trPr>
        <w:tc>
          <w:tcPr>
            <w:tcW w:w="4618" w:type="dxa"/>
            <w:gridSpan w:val="3"/>
            <w:tcBorders>
              <w:top w:val="single" w:sz="4" w:space="0" w:color="auto"/>
              <w:left w:val="single" w:sz="4" w:space="0" w:color="auto"/>
              <w:bottom w:val="single" w:sz="4" w:space="0" w:color="000000"/>
              <w:right w:val="single" w:sz="4" w:space="0" w:color="000000"/>
            </w:tcBorders>
            <w:vAlign w:val="center"/>
          </w:tcPr>
          <w:p w:rsidR="00161B8C" w:rsidRPr="00115477" w:rsidRDefault="00C21E5B" w:rsidP="001D69AF">
            <w:pPr>
              <w:autoSpaceDE w:val="0"/>
              <w:autoSpaceDN w:val="0"/>
              <w:adjustRightInd w:val="0"/>
              <w:spacing w:line="278" w:lineRule="atLeast"/>
              <w:rPr>
                <w:rFonts w:ascii="Century" w:hAnsi="ＭＳ ゴシック"/>
                <w:kern w:val="0"/>
                <w:sz w:val="22"/>
                <w:szCs w:val="22"/>
              </w:rPr>
            </w:pPr>
            <w:r w:rsidRPr="00115477">
              <w:rPr>
                <w:rFonts w:ascii="Century" w:hAnsi="ＭＳ ゴシック" w:hint="eastAsia"/>
                <w:kern w:val="0"/>
                <w:sz w:val="22"/>
                <w:szCs w:val="22"/>
              </w:rPr>
              <w:t>【期　別】</w:t>
            </w:r>
            <w:r w:rsidR="00AB3F98" w:rsidRPr="00115477">
              <w:rPr>
                <w:rFonts w:ascii="Century" w:hAnsi="ＭＳ ゴシック" w:hint="eastAsia"/>
                <w:kern w:val="0"/>
                <w:sz w:val="22"/>
                <w:szCs w:val="22"/>
              </w:rPr>
              <w:t>通年</w:t>
            </w:r>
          </w:p>
        </w:tc>
        <w:tc>
          <w:tcPr>
            <w:tcW w:w="3119" w:type="dxa"/>
            <w:tcBorders>
              <w:top w:val="single" w:sz="4" w:space="0" w:color="000000"/>
              <w:left w:val="single" w:sz="4" w:space="0" w:color="000000"/>
              <w:bottom w:val="single" w:sz="4" w:space="0" w:color="000000"/>
              <w:right w:val="single" w:sz="4" w:space="0" w:color="000000"/>
            </w:tcBorders>
            <w:vAlign w:val="center"/>
          </w:tcPr>
          <w:p w:rsidR="00AB3F98" w:rsidRPr="00115477" w:rsidRDefault="00AB3F98" w:rsidP="001D69AF">
            <w:pPr>
              <w:autoSpaceDE w:val="0"/>
              <w:autoSpaceDN w:val="0"/>
              <w:adjustRightInd w:val="0"/>
              <w:spacing w:line="278" w:lineRule="atLeast"/>
              <w:rPr>
                <w:rFonts w:ascii="Century"/>
                <w:kern w:val="0"/>
                <w:sz w:val="22"/>
                <w:szCs w:val="22"/>
              </w:rPr>
            </w:pPr>
            <w:r w:rsidRPr="00115477">
              <w:rPr>
                <w:rFonts w:ascii="Century" w:hAnsi="ＭＳ ゴシック" w:hint="eastAsia"/>
                <w:kern w:val="0"/>
                <w:sz w:val="22"/>
                <w:szCs w:val="22"/>
              </w:rPr>
              <w:t>【区　分】必修</w:t>
            </w:r>
          </w:p>
        </w:tc>
        <w:tc>
          <w:tcPr>
            <w:tcW w:w="2693" w:type="dxa"/>
            <w:tcBorders>
              <w:top w:val="single" w:sz="4" w:space="0" w:color="000000"/>
              <w:left w:val="single" w:sz="4" w:space="0" w:color="000000"/>
              <w:bottom w:val="single" w:sz="4" w:space="0" w:color="000000"/>
              <w:right w:val="single" w:sz="4" w:space="0" w:color="auto"/>
            </w:tcBorders>
            <w:vAlign w:val="center"/>
          </w:tcPr>
          <w:p w:rsidR="00AB3F98" w:rsidRPr="00115477" w:rsidRDefault="00AB3F98" w:rsidP="001D69AF">
            <w:pPr>
              <w:autoSpaceDE w:val="0"/>
              <w:autoSpaceDN w:val="0"/>
              <w:adjustRightInd w:val="0"/>
              <w:spacing w:line="278" w:lineRule="atLeast"/>
              <w:rPr>
                <w:rFonts w:ascii="Century"/>
                <w:kern w:val="0"/>
                <w:sz w:val="22"/>
                <w:szCs w:val="22"/>
              </w:rPr>
            </w:pPr>
            <w:r w:rsidRPr="00115477">
              <w:rPr>
                <w:rFonts w:ascii="Century" w:hAnsi="ＭＳ ゴシック" w:hint="eastAsia"/>
                <w:kern w:val="0"/>
                <w:sz w:val="22"/>
                <w:szCs w:val="22"/>
              </w:rPr>
              <w:t>【種　別】講義</w:t>
            </w:r>
          </w:p>
        </w:tc>
      </w:tr>
      <w:tr w:rsidR="00115477" w:rsidRPr="00115477" w:rsidTr="00161B8C">
        <w:trPr>
          <w:trHeight w:val="283"/>
        </w:trPr>
        <w:tc>
          <w:tcPr>
            <w:tcW w:w="4618" w:type="dxa"/>
            <w:gridSpan w:val="3"/>
            <w:tcBorders>
              <w:top w:val="single" w:sz="4" w:space="0" w:color="000000"/>
              <w:left w:val="single" w:sz="4" w:space="0" w:color="000000"/>
              <w:bottom w:val="single" w:sz="4" w:space="0" w:color="000000"/>
              <w:right w:val="single" w:sz="4" w:space="0" w:color="000000"/>
            </w:tcBorders>
            <w:vAlign w:val="center"/>
          </w:tcPr>
          <w:p w:rsidR="00AB3F98" w:rsidRPr="00115477" w:rsidRDefault="00C21E5B" w:rsidP="001D69AF">
            <w:pPr>
              <w:autoSpaceDE w:val="0"/>
              <w:autoSpaceDN w:val="0"/>
              <w:adjustRightInd w:val="0"/>
              <w:spacing w:line="278" w:lineRule="atLeast"/>
              <w:rPr>
                <w:rFonts w:ascii="Century"/>
                <w:kern w:val="0"/>
                <w:sz w:val="22"/>
                <w:szCs w:val="22"/>
              </w:rPr>
            </w:pPr>
            <w:r w:rsidRPr="00115477">
              <w:rPr>
                <w:rFonts w:ascii="Century" w:hAnsi="ＭＳ ゴシック" w:hint="eastAsia"/>
                <w:kern w:val="0"/>
                <w:sz w:val="22"/>
                <w:szCs w:val="22"/>
              </w:rPr>
              <w:t>【単位・コマ数】</w:t>
            </w:r>
            <w:r w:rsidR="00AB3F98" w:rsidRPr="00115477">
              <w:rPr>
                <w:rFonts w:ascii="Century" w:hint="eastAsia"/>
                <w:kern w:val="0"/>
                <w:sz w:val="22"/>
                <w:szCs w:val="22"/>
              </w:rPr>
              <w:t>2</w:t>
            </w:r>
            <w:r w:rsidR="00AB3F98" w:rsidRPr="00115477">
              <w:rPr>
                <w:rFonts w:ascii="Century" w:hAnsi="ＭＳ ゴシック" w:hint="eastAsia"/>
                <w:kern w:val="0"/>
                <w:sz w:val="22"/>
                <w:szCs w:val="22"/>
              </w:rPr>
              <w:t>単位・</w:t>
            </w:r>
            <w:r w:rsidR="009442DF" w:rsidRPr="00115477">
              <w:rPr>
                <w:rFonts w:ascii="Century" w:hint="eastAsia"/>
                <w:kern w:val="0"/>
                <w:sz w:val="22"/>
                <w:szCs w:val="22"/>
              </w:rPr>
              <w:t>15</w:t>
            </w:r>
            <w:r w:rsidR="009442DF" w:rsidRPr="00115477">
              <w:rPr>
                <w:rFonts w:ascii="Century" w:hint="eastAsia"/>
                <w:kern w:val="0"/>
                <w:sz w:val="22"/>
                <w:szCs w:val="22"/>
              </w:rPr>
              <w:t>（</w:t>
            </w:r>
            <w:r w:rsidR="009442DF" w:rsidRPr="00115477">
              <w:rPr>
                <w:rFonts w:ascii="Century" w:hint="eastAsia"/>
                <w:kern w:val="0"/>
                <w:sz w:val="22"/>
                <w:szCs w:val="22"/>
              </w:rPr>
              <w:t>16</w:t>
            </w:r>
            <w:r w:rsidR="009442DF" w:rsidRPr="00115477">
              <w:rPr>
                <w:rFonts w:ascii="Century" w:hint="eastAsia"/>
                <w:kern w:val="0"/>
                <w:sz w:val="22"/>
                <w:szCs w:val="22"/>
              </w:rPr>
              <w:t>）</w:t>
            </w:r>
            <w:r w:rsidR="00AB3F98" w:rsidRPr="00115477">
              <w:rPr>
                <w:rFonts w:ascii="Century" w:hAnsi="ＭＳ ゴシック" w:hint="eastAsia"/>
                <w:kern w:val="0"/>
                <w:sz w:val="22"/>
                <w:szCs w:val="22"/>
              </w:rPr>
              <w:t>コマ</w:t>
            </w:r>
          </w:p>
        </w:tc>
        <w:tc>
          <w:tcPr>
            <w:tcW w:w="3119" w:type="dxa"/>
            <w:tcBorders>
              <w:top w:val="single" w:sz="4" w:space="0" w:color="000000"/>
              <w:left w:val="single" w:sz="4" w:space="0" w:color="000000"/>
              <w:bottom w:val="single" w:sz="4" w:space="0" w:color="000000"/>
              <w:right w:val="single" w:sz="4" w:space="0" w:color="000000"/>
            </w:tcBorders>
            <w:vAlign w:val="center"/>
          </w:tcPr>
          <w:p w:rsidR="00AB3F98" w:rsidRPr="00115477" w:rsidRDefault="00C21E5B" w:rsidP="001D69AF">
            <w:pPr>
              <w:autoSpaceDE w:val="0"/>
              <w:autoSpaceDN w:val="0"/>
              <w:adjustRightInd w:val="0"/>
              <w:spacing w:line="278" w:lineRule="atLeast"/>
              <w:rPr>
                <w:rFonts w:ascii="Century"/>
                <w:kern w:val="0"/>
                <w:sz w:val="22"/>
                <w:szCs w:val="22"/>
              </w:rPr>
            </w:pPr>
            <w:r w:rsidRPr="00115477">
              <w:rPr>
                <w:rFonts w:ascii="Century" w:hAnsi="ＭＳ ゴシック" w:hint="eastAsia"/>
                <w:kern w:val="0"/>
                <w:sz w:val="22"/>
                <w:szCs w:val="22"/>
              </w:rPr>
              <w:t>【時間数】</w:t>
            </w:r>
            <w:r w:rsidR="00AB3F98" w:rsidRPr="00115477">
              <w:rPr>
                <w:rFonts w:ascii="Century" w:hint="eastAsia"/>
                <w:kern w:val="0"/>
                <w:sz w:val="22"/>
                <w:szCs w:val="22"/>
              </w:rPr>
              <w:t>22.5</w:t>
            </w:r>
          </w:p>
        </w:tc>
        <w:tc>
          <w:tcPr>
            <w:tcW w:w="2693" w:type="dxa"/>
            <w:tcBorders>
              <w:top w:val="single" w:sz="4" w:space="0" w:color="000000"/>
              <w:left w:val="single" w:sz="4" w:space="0" w:color="000000"/>
              <w:bottom w:val="single" w:sz="4" w:space="0" w:color="000000"/>
              <w:right w:val="single" w:sz="4" w:space="0" w:color="auto"/>
            </w:tcBorders>
            <w:vAlign w:val="center"/>
          </w:tcPr>
          <w:p w:rsidR="00AB3F98" w:rsidRPr="00115477" w:rsidRDefault="00AB3F98" w:rsidP="001D69AF">
            <w:pPr>
              <w:autoSpaceDE w:val="0"/>
              <w:autoSpaceDN w:val="0"/>
              <w:adjustRightInd w:val="0"/>
              <w:spacing w:line="278" w:lineRule="atLeast"/>
              <w:rPr>
                <w:rFonts w:ascii="Century"/>
                <w:kern w:val="0"/>
                <w:sz w:val="22"/>
                <w:szCs w:val="22"/>
              </w:rPr>
            </w:pPr>
            <w:r w:rsidRPr="00115477">
              <w:rPr>
                <w:rFonts w:ascii="Century" w:hAnsi="ＭＳ ゴシック" w:hint="eastAsia"/>
                <w:kern w:val="0"/>
                <w:sz w:val="22"/>
                <w:szCs w:val="22"/>
              </w:rPr>
              <w:t xml:space="preserve">　</w:t>
            </w:r>
          </w:p>
        </w:tc>
      </w:tr>
      <w:tr w:rsidR="00115477" w:rsidRPr="00115477" w:rsidTr="00161B8C">
        <w:trPr>
          <w:trHeight w:val="283"/>
        </w:trPr>
        <w:tc>
          <w:tcPr>
            <w:tcW w:w="10430" w:type="dxa"/>
            <w:gridSpan w:val="5"/>
            <w:tcBorders>
              <w:top w:val="single" w:sz="4" w:space="0" w:color="000000"/>
              <w:left w:val="single" w:sz="4" w:space="0" w:color="000000"/>
              <w:bottom w:val="single" w:sz="4" w:space="0" w:color="000000"/>
              <w:right w:val="single" w:sz="4" w:space="0" w:color="auto"/>
            </w:tcBorders>
            <w:vAlign w:val="center"/>
          </w:tcPr>
          <w:p w:rsidR="00AB3F98" w:rsidRPr="00115477" w:rsidRDefault="00015636" w:rsidP="00203C58">
            <w:pPr>
              <w:autoSpaceDE w:val="0"/>
              <w:autoSpaceDN w:val="0"/>
              <w:adjustRightInd w:val="0"/>
              <w:spacing w:line="278" w:lineRule="atLeast"/>
              <w:jc w:val="left"/>
              <w:rPr>
                <w:rFonts w:ascii="Century"/>
                <w:kern w:val="0"/>
                <w:sz w:val="22"/>
                <w:szCs w:val="22"/>
              </w:rPr>
            </w:pPr>
            <w:r w:rsidRPr="00115477">
              <w:rPr>
                <w:rFonts w:ascii="Century" w:hAnsi="ＭＳ ゴシック" w:hint="eastAsia"/>
                <w:kern w:val="0"/>
                <w:sz w:val="22"/>
                <w:szCs w:val="22"/>
                <w:lang w:eastAsia="zh-TW"/>
              </w:rPr>
              <w:t>【主任教員】</w:t>
            </w:r>
            <w:r w:rsidR="00C36C86" w:rsidRPr="00115477">
              <w:rPr>
                <w:rFonts w:ascii="Century" w:hint="eastAsia"/>
                <w:kern w:val="0"/>
                <w:sz w:val="22"/>
                <w:szCs w:val="22"/>
              </w:rPr>
              <w:t>○</w:t>
            </w:r>
            <w:r w:rsidR="00C36C86" w:rsidRPr="00115477">
              <w:rPr>
                <w:rFonts w:ascii="Century" w:hAnsi="ＭＳ ゴシック" w:hint="eastAsia"/>
                <w:kern w:val="0"/>
                <w:sz w:val="22"/>
                <w:szCs w:val="22"/>
              </w:rPr>
              <w:t>豊田</w:t>
            </w:r>
            <w:r w:rsidR="004A2C6F" w:rsidRPr="00115477">
              <w:rPr>
                <w:rFonts w:ascii="Century" w:hAnsi="ＭＳ ゴシック" w:hint="eastAsia"/>
                <w:kern w:val="0"/>
                <w:sz w:val="22"/>
                <w:szCs w:val="22"/>
              </w:rPr>
              <w:t xml:space="preserve"> </w:t>
            </w:r>
            <w:r w:rsidR="00C36C86" w:rsidRPr="00115477">
              <w:rPr>
                <w:rFonts w:ascii="Century" w:hAnsi="ＭＳ ゴシック" w:hint="eastAsia"/>
                <w:kern w:val="0"/>
                <w:sz w:val="22"/>
                <w:szCs w:val="22"/>
              </w:rPr>
              <w:t>正博（</w:t>
            </w:r>
            <w:r w:rsidR="009442DF" w:rsidRPr="00115477">
              <w:rPr>
                <w:rFonts w:ascii="Century" w:hAnsi="ＭＳ ゴシック" w:hint="eastAsia"/>
                <w:kern w:val="0"/>
                <w:sz w:val="22"/>
                <w:szCs w:val="22"/>
              </w:rPr>
              <w:t>9</w:t>
            </w:r>
            <w:r w:rsidR="00AB3F98" w:rsidRPr="00115477">
              <w:rPr>
                <w:rFonts w:ascii="Century" w:hAnsi="ＭＳ ゴシック" w:hint="eastAsia"/>
                <w:kern w:val="0"/>
                <w:sz w:val="22"/>
                <w:szCs w:val="22"/>
              </w:rPr>
              <w:t xml:space="preserve">）　　　</w:t>
            </w:r>
            <w:r w:rsidR="00975C4B" w:rsidRPr="00115477">
              <w:rPr>
                <w:rFonts w:ascii="Century" w:hAnsi="ＭＳ ゴシック" w:hint="eastAsia"/>
                <w:kern w:val="0"/>
                <w:sz w:val="22"/>
                <w:szCs w:val="22"/>
              </w:rPr>
              <w:t xml:space="preserve">　　　　　　　　　　　　　　</w:t>
            </w:r>
            <w:r w:rsidRPr="00115477">
              <w:rPr>
                <w:rFonts w:ascii="Century" w:hAnsi="ＭＳ ゴシック" w:hint="eastAsia"/>
                <w:kern w:val="0"/>
                <w:sz w:val="22"/>
                <w:szCs w:val="22"/>
              </w:rPr>
              <w:t xml:space="preserve">　　　</w:t>
            </w:r>
            <w:r w:rsidR="00975C4B" w:rsidRPr="00115477">
              <w:rPr>
                <w:rFonts w:ascii="Century" w:hAnsi="ＭＳ ゴシック" w:hint="eastAsia"/>
                <w:kern w:val="0"/>
                <w:sz w:val="22"/>
                <w:szCs w:val="22"/>
              </w:rPr>
              <w:t xml:space="preserve">　　　</w:t>
            </w:r>
            <w:r w:rsidR="00C21E5B" w:rsidRPr="00115477">
              <w:rPr>
                <w:rFonts w:ascii="Century" w:hAnsi="ＭＳ ゴシック" w:hint="eastAsia"/>
                <w:kern w:val="0"/>
                <w:sz w:val="22"/>
                <w:szCs w:val="22"/>
              </w:rPr>
              <w:t xml:space="preserve">　</w:t>
            </w:r>
            <w:r w:rsidR="00C8710F">
              <w:rPr>
                <w:rFonts w:ascii="Century" w:hAnsi="ＭＳ ゴシック" w:hint="eastAsia"/>
                <w:kern w:val="0"/>
                <w:sz w:val="22"/>
                <w:szCs w:val="22"/>
              </w:rPr>
              <w:t xml:space="preserve">　　　</w:t>
            </w:r>
            <w:r w:rsidR="00AB3F98" w:rsidRPr="00115477">
              <w:rPr>
                <w:rFonts w:ascii="Century" w:hAnsi="ＭＳ ゴシック" w:hint="eastAsia"/>
                <w:kern w:val="0"/>
                <w:sz w:val="22"/>
                <w:szCs w:val="22"/>
              </w:rPr>
              <w:t xml:space="preserve">　</w:t>
            </w:r>
            <w:r w:rsidR="00AB3F98" w:rsidRPr="00115477">
              <w:rPr>
                <w:rFonts w:ascii="Century" w:hint="eastAsia"/>
                <w:kern w:val="0"/>
                <w:sz w:val="22"/>
                <w:szCs w:val="22"/>
              </w:rPr>
              <w:t>○</w:t>
            </w:r>
            <w:r w:rsidR="00AB3F98" w:rsidRPr="00115477">
              <w:rPr>
                <w:rFonts w:ascii="Century" w:hAnsi="ＭＳ ゴシック" w:hint="eastAsia"/>
                <w:kern w:val="0"/>
                <w:sz w:val="22"/>
                <w:szCs w:val="22"/>
              </w:rPr>
              <w:t>は成績評価者</w:t>
            </w:r>
          </w:p>
        </w:tc>
      </w:tr>
      <w:tr w:rsidR="00115477" w:rsidRPr="00115477" w:rsidTr="00161B8C">
        <w:trPr>
          <w:trHeight w:val="283"/>
        </w:trPr>
        <w:tc>
          <w:tcPr>
            <w:tcW w:w="10430" w:type="dxa"/>
            <w:gridSpan w:val="5"/>
            <w:tcBorders>
              <w:top w:val="single" w:sz="4" w:space="0" w:color="000000"/>
              <w:left w:val="single" w:sz="4" w:space="0" w:color="000000"/>
              <w:bottom w:val="single" w:sz="4" w:space="0" w:color="000000"/>
              <w:right w:val="single" w:sz="4" w:space="0" w:color="auto"/>
            </w:tcBorders>
          </w:tcPr>
          <w:p w:rsidR="00AB3F98" w:rsidRPr="00115477" w:rsidRDefault="00AB3F98" w:rsidP="00203C58">
            <w:pPr>
              <w:autoSpaceDE w:val="0"/>
              <w:autoSpaceDN w:val="0"/>
              <w:adjustRightInd w:val="0"/>
              <w:spacing w:line="278" w:lineRule="atLeast"/>
              <w:jc w:val="left"/>
              <w:rPr>
                <w:rFonts w:ascii="Century"/>
                <w:kern w:val="0"/>
                <w:sz w:val="22"/>
                <w:szCs w:val="22"/>
              </w:rPr>
            </w:pPr>
            <w:r w:rsidRPr="00115477">
              <w:rPr>
                <w:rFonts w:ascii="Century" w:hAnsi="ＭＳ ゴシック" w:hint="eastAsia"/>
                <w:kern w:val="0"/>
                <w:sz w:val="22"/>
                <w:szCs w:val="22"/>
              </w:rPr>
              <w:t>【分担教員】</w:t>
            </w:r>
            <w:r w:rsidR="00C36C86" w:rsidRPr="00115477">
              <w:rPr>
                <w:rFonts w:ascii="Century" w:hint="eastAsia"/>
                <w:kern w:val="0"/>
                <w:sz w:val="22"/>
                <w:szCs w:val="22"/>
              </w:rPr>
              <w:t>○</w:t>
            </w:r>
            <w:r w:rsidR="00C36C86" w:rsidRPr="00115477">
              <w:rPr>
                <w:rFonts w:ascii="Century" w:hAnsi="ＭＳ ゴシック" w:hint="eastAsia"/>
                <w:kern w:val="0"/>
                <w:sz w:val="22"/>
                <w:szCs w:val="22"/>
              </w:rPr>
              <w:t>札埜</w:t>
            </w:r>
            <w:r w:rsidR="004A2C6F" w:rsidRPr="00115477">
              <w:rPr>
                <w:rFonts w:ascii="Century" w:hAnsi="ＭＳ ゴシック" w:hint="eastAsia"/>
                <w:kern w:val="0"/>
                <w:sz w:val="22"/>
                <w:szCs w:val="22"/>
              </w:rPr>
              <w:t xml:space="preserve"> </w:t>
            </w:r>
            <w:r w:rsidR="00C36C86" w:rsidRPr="00115477">
              <w:rPr>
                <w:rFonts w:ascii="Century" w:hAnsi="ＭＳ ゴシック" w:hint="eastAsia"/>
                <w:kern w:val="0"/>
                <w:sz w:val="22"/>
                <w:szCs w:val="22"/>
              </w:rPr>
              <w:t>高志（</w:t>
            </w:r>
            <w:r w:rsidR="00203C58" w:rsidRPr="00115477">
              <w:rPr>
                <w:rFonts w:ascii="Century" w:hAnsi="ＭＳ ゴシック" w:hint="eastAsia"/>
                <w:kern w:val="0"/>
                <w:sz w:val="22"/>
                <w:szCs w:val="22"/>
              </w:rPr>
              <w:t>7</w:t>
            </w:r>
            <w:r w:rsidRPr="00115477">
              <w:rPr>
                <w:rFonts w:ascii="Century" w:hAnsi="ＭＳ ゴシック" w:hint="eastAsia"/>
                <w:kern w:val="0"/>
                <w:sz w:val="22"/>
                <w:szCs w:val="22"/>
              </w:rPr>
              <w:t xml:space="preserve">）　　　　　　　　　　</w:t>
            </w:r>
            <w:r w:rsidR="00975C4B" w:rsidRPr="00115477">
              <w:rPr>
                <w:rFonts w:ascii="Century" w:hAnsi="ＭＳ ゴシック" w:hint="eastAsia"/>
                <w:kern w:val="0"/>
                <w:sz w:val="22"/>
                <w:szCs w:val="22"/>
              </w:rPr>
              <w:t xml:space="preserve">　　　　　　　　　　</w:t>
            </w:r>
            <w:r w:rsidR="00015636" w:rsidRPr="00115477">
              <w:rPr>
                <w:rFonts w:ascii="Century" w:hAnsi="ＭＳ ゴシック" w:hint="eastAsia"/>
                <w:kern w:val="0"/>
                <w:sz w:val="22"/>
                <w:szCs w:val="22"/>
              </w:rPr>
              <w:t xml:space="preserve">　　　</w:t>
            </w:r>
            <w:r w:rsidRPr="00115477">
              <w:rPr>
                <w:rFonts w:ascii="Century" w:hAnsi="ＭＳ ゴシック" w:hint="eastAsia"/>
                <w:kern w:val="0"/>
                <w:sz w:val="22"/>
                <w:szCs w:val="22"/>
              </w:rPr>
              <w:t xml:space="preserve">　</w:t>
            </w:r>
            <w:r w:rsidR="00C8710F">
              <w:rPr>
                <w:rFonts w:ascii="Century" w:hAnsi="ＭＳ ゴシック" w:hint="eastAsia"/>
                <w:kern w:val="0"/>
                <w:sz w:val="22"/>
                <w:szCs w:val="22"/>
              </w:rPr>
              <w:t xml:space="preserve">　</w:t>
            </w:r>
            <w:r w:rsidR="0071550A" w:rsidRPr="00115477">
              <w:rPr>
                <w:rFonts w:ascii="Century" w:hAnsi="ＭＳ ゴシック" w:hint="eastAsia"/>
                <w:kern w:val="0"/>
                <w:sz w:val="22"/>
                <w:szCs w:val="22"/>
              </w:rPr>
              <w:t xml:space="preserve">　　</w:t>
            </w:r>
            <w:r w:rsidR="00C21E5B" w:rsidRPr="00115477">
              <w:rPr>
                <w:rFonts w:ascii="Century" w:hAnsi="ＭＳ ゴシック" w:hint="eastAsia"/>
                <w:kern w:val="0"/>
                <w:sz w:val="22"/>
                <w:szCs w:val="22"/>
              </w:rPr>
              <w:t xml:space="preserve">　</w:t>
            </w:r>
            <w:r w:rsidRPr="00115477">
              <w:rPr>
                <w:rFonts w:ascii="Century" w:hint="eastAsia"/>
                <w:kern w:val="0"/>
                <w:sz w:val="22"/>
                <w:szCs w:val="22"/>
              </w:rPr>
              <w:t>○</w:t>
            </w:r>
            <w:r w:rsidRPr="00115477">
              <w:rPr>
                <w:rFonts w:ascii="Century" w:hAnsi="ＭＳ ゴシック" w:hint="eastAsia"/>
                <w:kern w:val="0"/>
                <w:sz w:val="22"/>
                <w:szCs w:val="22"/>
              </w:rPr>
              <w:t>は成績評価者</w:t>
            </w:r>
          </w:p>
        </w:tc>
      </w:tr>
      <w:tr w:rsidR="00115477" w:rsidRPr="00115477" w:rsidTr="00015636">
        <w:trPr>
          <w:trHeight w:val="419"/>
        </w:trPr>
        <w:tc>
          <w:tcPr>
            <w:tcW w:w="10430" w:type="dxa"/>
            <w:gridSpan w:val="5"/>
            <w:tcBorders>
              <w:top w:val="single" w:sz="4" w:space="0" w:color="000000"/>
              <w:left w:val="single" w:sz="4" w:space="0" w:color="000000"/>
              <w:bottom w:val="single" w:sz="4" w:space="0" w:color="000000"/>
              <w:right w:val="single" w:sz="4" w:space="0" w:color="000000"/>
            </w:tcBorders>
          </w:tcPr>
          <w:p w:rsidR="00AB3F98" w:rsidRPr="00115477" w:rsidRDefault="00AB3F98" w:rsidP="00E00982">
            <w:pPr>
              <w:autoSpaceDE w:val="0"/>
              <w:autoSpaceDN w:val="0"/>
              <w:adjustRightInd w:val="0"/>
              <w:spacing w:line="278" w:lineRule="atLeast"/>
              <w:jc w:val="left"/>
              <w:rPr>
                <w:rFonts w:ascii="Century"/>
                <w:kern w:val="0"/>
                <w:sz w:val="22"/>
                <w:szCs w:val="22"/>
              </w:rPr>
            </w:pPr>
            <w:r w:rsidRPr="00115477">
              <w:rPr>
                <w:rFonts w:ascii="Century" w:hAnsi="ＭＳ ゴシック" w:hint="eastAsia"/>
                <w:kern w:val="0"/>
                <w:sz w:val="22"/>
                <w:szCs w:val="22"/>
              </w:rPr>
              <w:t>【授業のねらい】</w:t>
            </w:r>
          </w:p>
          <w:p w:rsidR="00AB3F98" w:rsidRPr="00115477" w:rsidRDefault="00AB3F98" w:rsidP="00E00982">
            <w:pPr>
              <w:autoSpaceDE w:val="0"/>
              <w:autoSpaceDN w:val="0"/>
              <w:adjustRightInd w:val="0"/>
              <w:spacing w:line="278" w:lineRule="atLeast"/>
              <w:ind w:leftChars="105" w:left="207"/>
              <w:jc w:val="left"/>
              <w:rPr>
                <w:rFonts w:ascii="Century"/>
                <w:kern w:val="0"/>
                <w:sz w:val="22"/>
                <w:szCs w:val="22"/>
              </w:rPr>
            </w:pPr>
            <w:r w:rsidRPr="00115477">
              <w:rPr>
                <w:rFonts w:ascii="Century" w:hAnsi="ＭＳ ゴシック" w:hint="eastAsia"/>
                <w:kern w:val="0"/>
                <w:sz w:val="22"/>
                <w:szCs w:val="22"/>
              </w:rPr>
              <w:t>園芸療法を行う上で必要となる、栽培環境と活動環境の管理・活用に必要な知識・技術を身につける。</w:t>
            </w:r>
          </w:p>
        </w:tc>
      </w:tr>
      <w:tr w:rsidR="00115477" w:rsidRPr="00115477" w:rsidTr="00015636">
        <w:trPr>
          <w:trHeight w:val="280"/>
        </w:trPr>
        <w:tc>
          <w:tcPr>
            <w:tcW w:w="2211" w:type="dxa"/>
            <w:gridSpan w:val="2"/>
            <w:tcBorders>
              <w:top w:val="single" w:sz="4" w:space="0" w:color="000000"/>
              <w:left w:val="single" w:sz="4" w:space="0" w:color="000000"/>
              <w:bottom w:val="single" w:sz="4" w:space="0" w:color="000000"/>
              <w:right w:val="dashed" w:sz="4" w:space="0" w:color="000000"/>
            </w:tcBorders>
            <w:vAlign w:val="center"/>
          </w:tcPr>
          <w:p w:rsidR="0071550A" w:rsidRPr="00115477" w:rsidRDefault="0071550A" w:rsidP="001D69AF">
            <w:pPr>
              <w:autoSpaceDE w:val="0"/>
              <w:autoSpaceDN w:val="0"/>
              <w:adjustRightInd w:val="0"/>
              <w:spacing w:line="278" w:lineRule="atLeast"/>
              <w:jc w:val="center"/>
              <w:rPr>
                <w:rFonts w:ascii="Century"/>
                <w:kern w:val="0"/>
                <w:sz w:val="22"/>
                <w:szCs w:val="22"/>
              </w:rPr>
            </w:pPr>
            <w:r w:rsidRPr="00115477">
              <w:rPr>
                <w:rFonts w:ascii="Century" w:hAnsi="ＭＳ ゴシック" w:hint="eastAsia"/>
                <w:kern w:val="0"/>
                <w:sz w:val="22"/>
                <w:szCs w:val="22"/>
              </w:rPr>
              <w:t xml:space="preserve">【担当教員】　　　　　</w:t>
            </w:r>
          </w:p>
        </w:tc>
        <w:tc>
          <w:tcPr>
            <w:tcW w:w="8219" w:type="dxa"/>
            <w:gridSpan w:val="3"/>
            <w:tcBorders>
              <w:top w:val="single" w:sz="4" w:space="0" w:color="000000"/>
              <w:left w:val="dashed" w:sz="4" w:space="0" w:color="000000"/>
              <w:bottom w:val="single" w:sz="4" w:space="0" w:color="000000"/>
              <w:right w:val="single" w:sz="4" w:space="0" w:color="000000"/>
            </w:tcBorders>
            <w:vAlign w:val="center"/>
          </w:tcPr>
          <w:p w:rsidR="0071550A" w:rsidRPr="00115477" w:rsidRDefault="0071550A" w:rsidP="0040067B">
            <w:pPr>
              <w:autoSpaceDE w:val="0"/>
              <w:autoSpaceDN w:val="0"/>
              <w:adjustRightInd w:val="0"/>
              <w:spacing w:line="278" w:lineRule="atLeast"/>
              <w:jc w:val="center"/>
              <w:rPr>
                <w:rFonts w:ascii="Century"/>
                <w:kern w:val="0"/>
                <w:sz w:val="22"/>
                <w:szCs w:val="22"/>
              </w:rPr>
            </w:pPr>
            <w:r w:rsidRPr="00115477">
              <w:rPr>
                <w:rFonts w:ascii="Century" w:hAnsi="ＭＳ ゴシック" w:hint="eastAsia"/>
                <w:kern w:val="0"/>
                <w:sz w:val="22"/>
                <w:szCs w:val="22"/>
              </w:rPr>
              <w:t>【授業予定】</w:t>
            </w:r>
          </w:p>
        </w:tc>
      </w:tr>
      <w:tr w:rsidR="00115477" w:rsidRPr="00115477" w:rsidTr="000306A1">
        <w:trPr>
          <w:trHeight w:val="4912"/>
        </w:trPr>
        <w:tc>
          <w:tcPr>
            <w:tcW w:w="2211" w:type="dxa"/>
            <w:gridSpan w:val="2"/>
            <w:tcBorders>
              <w:top w:val="single" w:sz="4" w:space="0" w:color="000000"/>
              <w:left w:val="single" w:sz="4" w:space="0" w:color="000000"/>
              <w:right w:val="dashed" w:sz="4" w:space="0" w:color="000000"/>
            </w:tcBorders>
            <w:shd w:val="clear" w:color="auto" w:fill="auto"/>
          </w:tcPr>
          <w:p w:rsidR="0071550A" w:rsidRPr="00115477" w:rsidRDefault="0071550A" w:rsidP="0071550A">
            <w:pPr>
              <w:autoSpaceDE w:val="0"/>
              <w:autoSpaceDN w:val="0"/>
              <w:adjustRightInd w:val="0"/>
              <w:spacing w:line="278" w:lineRule="atLeast"/>
              <w:jc w:val="center"/>
              <w:rPr>
                <w:rFonts w:ascii="Century" w:hAnsi="ＭＳ ゴシック"/>
                <w:kern w:val="0"/>
                <w:sz w:val="22"/>
                <w:szCs w:val="22"/>
              </w:rPr>
            </w:pPr>
            <w:r w:rsidRPr="00115477">
              <w:rPr>
                <w:rFonts w:ascii="Century" w:hAnsi="ＭＳ ゴシック" w:hint="eastAsia"/>
                <w:kern w:val="0"/>
                <w:sz w:val="22"/>
                <w:szCs w:val="22"/>
              </w:rPr>
              <w:t>豊田</w:t>
            </w:r>
            <w:r w:rsidR="004A2C6F" w:rsidRPr="00115477">
              <w:rPr>
                <w:rFonts w:ascii="Century" w:hAnsi="ＭＳ ゴシック" w:hint="eastAsia"/>
                <w:kern w:val="0"/>
                <w:sz w:val="22"/>
                <w:szCs w:val="22"/>
              </w:rPr>
              <w:t xml:space="preserve"> </w:t>
            </w:r>
            <w:r w:rsidRPr="00115477">
              <w:rPr>
                <w:rFonts w:ascii="Century" w:hAnsi="ＭＳ ゴシック" w:hint="eastAsia"/>
                <w:kern w:val="0"/>
                <w:sz w:val="22"/>
                <w:szCs w:val="22"/>
              </w:rPr>
              <w:t>正博</w:t>
            </w:r>
          </w:p>
          <w:p w:rsidR="00015636" w:rsidRPr="00115477" w:rsidRDefault="00015636" w:rsidP="0071550A">
            <w:pPr>
              <w:autoSpaceDE w:val="0"/>
              <w:autoSpaceDN w:val="0"/>
              <w:adjustRightInd w:val="0"/>
              <w:spacing w:line="278" w:lineRule="atLeast"/>
              <w:jc w:val="center"/>
              <w:rPr>
                <w:rFonts w:ascii="Century"/>
                <w:kern w:val="0"/>
                <w:sz w:val="22"/>
                <w:szCs w:val="22"/>
              </w:rPr>
            </w:pPr>
          </w:p>
          <w:p w:rsidR="0071550A" w:rsidRPr="00115477" w:rsidRDefault="0071550A" w:rsidP="0071550A">
            <w:pPr>
              <w:autoSpaceDE w:val="0"/>
              <w:autoSpaceDN w:val="0"/>
              <w:adjustRightInd w:val="0"/>
              <w:spacing w:line="278" w:lineRule="atLeast"/>
              <w:jc w:val="center"/>
              <w:rPr>
                <w:rFonts w:ascii="Century"/>
                <w:kern w:val="0"/>
                <w:sz w:val="22"/>
                <w:szCs w:val="22"/>
              </w:rPr>
            </w:pPr>
            <w:r w:rsidRPr="00115477">
              <w:rPr>
                <w:rFonts w:ascii="Century" w:hAnsi="ＭＳ ゴシック" w:hint="eastAsia"/>
                <w:kern w:val="0"/>
                <w:sz w:val="22"/>
                <w:szCs w:val="22"/>
              </w:rPr>
              <w:t>札埜</w:t>
            </w:r>
            <w:r w:rsidR="004A2C6F" w:rsidRPr="00115477">
              <w:rPr>
                <w:rFonts w:ascii="Century" w:hAnsi="ＭＳ ゴシック" w:hint="eastAsia"/>
                <w:kern w:val="0"/>
                <w:sz w:val="22"/>
                <w:szCs w:val="22"/>
              </w:rPr>
              <w:t xml:space="preserve"> </w:t>
            </w:r>
            <w:r w:rsidRPr="00115477">
              <w:rPr>
                <w:rFonts w:ascii="Century" w:hAnsi="ＭＳ ゴシック" w:hint="eastAsia"/>
                <w:kern w:val="0"/>
                <w:sz w:val="22"/>
                <w:szCs w:val="22"/>
              </w:rPr>
              <w:t>高志</w:t>
            </w:r>
          </w:p>
        </w:tc>
        <w:tc>
          <w:tcPr>
            <w:tcW w:w="8219" w:type="dxa"/>
            <w:gridSpan w:val="3"/>
            <w:tcBorders>
              <w:top w:val="single" w:sz="4" w:space="0" w:color="000000"/>
              <w:left w:val="dashed" w:sz="4" w:space="0" w:color="000000"/>
              <w:right w:val="single" w:sz="4" w:space="0" w:color="000000"/>
            </w:tcBorders>
            <w:shd w:val="clear" w:color="auto" w:fill="auto"/>
          </w:tcPr>
          <w:p w:rsidR="0071550A" w:rsidRPr="00FB7177" w:rsidRDefault="0071550A" w:rsidP="00CA47EF">
            <w:pPr>
              <w:rPr>
                <w:rFonts w:ascii="Century"/>
                <w:sz w:val="22"/>
                <w:szCs w:val="22"/>
              </w:rPr>
            </w:pPr>
            <w:r w:rsidRPr="00FB7177">
              <w:rPr>
                <w:rFonts w:ascii="Century" w:hint="eastAsia"/>
                <w:sz w:val="22"/>
                <w:szCs w:val="22"/>
              </w:rPr>
              <w:t>4/</w:t>
            </w:r>
            <w:r w:rsidR="00856E7B" w:rsidRPr="00FB7177">
              <w:rPr>
                <w:rFonts w:ascii="Century" w:hint="eastAsia"/>
                <w:sz w:val="22"/>
                <w:szCs w:val="22"/>
              </w:rPr>
              <w:t>11</w:t>
            </w:r>
            <w:r w:rsidRPr="00FB7177">
              <w:rPr>
                <w:rFonts w:ascii="Century" w:hint="eastAsia"/>
                <w:sz w:val="22"/>
                <w:szCs w:val="22"/>
              </w:rPr>
              <w:t>（水）</w:t>
            </w:r>
            <w:r w:rsidR="001C344F" w:rsidRPr="00FB7177">
              <w:rPr>
                <w:rFonts w:ascii="Century" w:hint="eastAsia"/>
                <w:sz w:val="22"/>
                <w:szCs w:val="22"/>
              </w:rPr>
              <w:t>1</w:t>
            </w:r>
            <w:r w:rsidRPr="00FB7177">
              <w:rPr>
                <w:rFonts w:ascii="Century" w:hint="eastAsia"/>
                <w:sz w:val="22"/>
                <w:szCs w:val="22"/>
              </w:rPr>
              <w:t>限</w:t>
            </w:r>
          </w:p>
          <w:p w:rsidR="0071550A" w:rsidRPr="00FB7177" w:rsidRDefault="0071550A" w:rsidP="0071550A">
            <w:pPr>
              <w:ind w:left="920" w:hangingChars="445" w:hanging="920"/>
              <w:rPr>
                <w:rFonts w:ascii="Century"/>
                <w:sz w:val="22"/>
                <w:szCs w:val="22"/>
              </w:rPr>
            </w:pPr>
            <w:r w:rsidRPr="00FB7177">
              <w:rPr>
                <w:rFonts w:ascii="Century" w:hint="eastAsia"/>
                <w:sz w:val="22"/>
                <w:szCs w:val="22"/>
              </w:rPr>
              <w:t>【豊田】</w:t>
            </w:r>
            <w:r w:rsidR="009747C2" w:rsidRPr="00FB7177">
              <w:rPr>
                <w:rFonts w:ascii="Century" w:hint="eastAsia"/>
                <w:sz w:val="22"/>
                <w:szCs w:val="22"/>
              </w:rPr>
              <w:t>癒される庭のセオリー（アルファガーデン・園芸療法ガーデン）</w:t>
            </w:r>
          </w:p>
          <w:p w:rsidR="0071550A" w:rsidRPr="00FB7177" w:rsidRDefault="00856E7B" w:rsidP="00CA47EF">
            <w:pPr>
              <w:rPr>
                <w:rFonts w:ascii="Century"/>
                <w:sz w:val="22"/>
                <w:szCs w:val="22"/>
              </w:rPr>
            </w:pPr>
            <w:r w:rsidRPr="00FB7177">
              <w:rPr>
                <w:rFonts w:ascii="Century" w:hint="eastAsia"/>
                <w:sz w:val="22"/>
                <w:szCs w:val="22"/>
              </w:rPr>
              <w:t>4/11</w:t>
            </w:r>
            <w:r w:rsidR="0071550A" w:rsidRPr="00FB7177">
              <w:rPr>
                <w:rFonts w:ascii="Century" w:hint="eastAsia"/>
                <w:sz w:val="22"/>
                <w:szCs w:val="22"/>
              </w:rPr>
              <w:t>（</w:t>
            </w:r>
            <w:r w:rsidR="00913AB0" w:rsidRPr="00FB7177">
              <w:rPr>
                <w:rFonts w:ascii="Century" w:hint="eastAsia"/>
                <w:sz w:val="22"/>
                <w:szCs w:val="22"/>
              </w:rPr>
              <w:t>水</w:t>
            </w:r>
            <w:r w:rsidR="0071550A" w:rsidRPr="00FB7177">
              <w:rPr>
                <w:rFonts w:hAnsi="ＭＳ ゴシック" w:hint="eastAsia"/>
                <w:sz w:val="22"/>
                <w:szCs w:val="22"/>
              </w:rPr>
              <w:t>）</w:t>
            </w:r>
            <w:r w:rsidR="0071550A" w:rsidRPr="00FB7177">
              <w:rPr>
                <w:rFonts w:ascii="Century" w:hint="eastAsia"/>
                <w:sz w:val="22"/>
                <w:szCs w:val="22"/>
              </w:rPr>
              <w:t>2</w:t>
            </w:r>
            <w:r w:rsidR="0071550A" w:rsidRPr="00FB7177">
              <w:rPr>
                <w:rFonts w:ascii="Century" w:hint="eastAsia"/>
                <w:sz w:val="22"/>
                <w:szCs w:val="22"/>
              </w:rPr>
              <w:t>限</w:t>
            </w:r>
          </w:p>
          <w:p w:rsidR="001C344F" w:rsidRPr="00FB7177" w:rsidRDefault="001C344F" w:rsidP="001C344F">
            <w:pPr>
              <w:rPr>
                <w:rFonts w:ascii="Century"/>
                <w:sz w:val="22"/>
                <w:szCs w:val="22"/>
              </w:rPr>
            </w:pPr>
            <w:r w:rsidRPr="00FB7177">
              <w:rPr>
                <w:rFonts w:ascii="Century" w:hint="eastAsia"/>
                <w:sz w:val="22"/>
                <w:szCs w:val="22"/>
              </w:rPr>
              <w:t>【札埜】栽培環境の管理①（光・温度・水）</w:t>
            </w:r>
          </w:p>
          <w:p w:rsidR="001C344F" w:rsidRPr="00FB7177" w:rsidRDefault="00856E7B" w:rsidP="00CA47EF">
            <w:pPr>
              <w:rPr>
                <w:rFonts w:ascii="Century"/>
                <w:sz w:val="22"/>
                <w:szCs w:val="22"/>
              </w:rPr>
            </w:pPr>
            <w:r w:rsidRPr="00FB7177">
              <w:rPr>
                <w:rFonts w:ascii="Century" w:hint="eastAsia"/>
                <w:sz w:val="22"/>
                <w:szCs w:val="22"/>
              </w:rPr>
              <w:t>4/25</w:t>
            </w:r>
            <w:r w:rsidR="001C344F" w:rsidRPr="00FB7177">
              <w:rPr>
                <w:rFonts w:ascii="Century" w:hint="eastAsia"/>
                <w:sz w:val="22"/>
                <w:szCs w:val="22"/>
              </w:rPr>
              <w:t>（水）</w:t>
            </w:r>
            <w:r w:rsidR="001C344F" w:rsidRPr="00FB7177">
              <w:rPr>
                <w:rFonts w:ascii="Century" w:hint="eastAsia"/>
                <w:sz w:val="22"/>
                <w:szCs w:val="22"/>
              </w:rPr>
              <w:t>1-2</w:t>
            </w:r>
            <w:r w:rsidR="001C344F" w:rsidRPr="00FB7177">
              <w:rPr>
                <w:rFonts w:ascii="Century" w:hint="eastAsia"/>
                <w:sz w:val="22"/>
                <w:szCs w:val="22"/>
              </w:rPr>
              <w:t>限</w:t>
            </w:r>
          </w:p>
          <w:p w:rsidR="0071550A" w:rsidRPr="00FB7177" w:rsidRDefault="008004FF" w:rsidP="008004FF">
            <w:pPr>
              <w:rPr>
                <w:rFonts w:ascii="Century"/>
                <w:sz w:val="22"/>
                <w:szCs w:val="22"/>
              </w:rPr>
            </w:pPr>
            <w:r w:rsidRPr="00FB7177">
              <w:rPr>
                <w:rFonts w:ascii="Century" w:hint="eastAsia"/>
                <w:sz w:val="22"/>
                <w:szCs w:val="22"/>
              </w:rPr>
              <w:t>【札埜】</w:t>
            </w:r>
            <w:r w:rsidR="004070FE" w:rsidRPr="00FB7177">
              <w:rPr>
                <w:rFonts w:ascii="Century" w:hint="eastAsia"/>
                <w:sz w:val="22"/>
                <w:szCs w:val="22"/>
              </w:rPr>
              <w:t>植物の生活環</w:t>
            </w:r>
            <w:r w:rsidRPr="00FB7177">
              <w:rPr>
                <w:rFonts w:ascii="Century" w:hint="eastAsia"/>
                <w:sz w:val="22"/>
                <w:szCs w:val="22"/>
              </w:rPr>
              <w:t>、</w:t>
            </w:r>
            <w:r w:rsidR="004070FE" w:rsidRPr="00FB7177">
              <w:rPr>
                <w:rFonts w:ascii="Century" w:hint="eastAsia"/>
                <w:sz w:val="22"/>
                <w:szCs w:val="22"/>
              </w:rPr>
              <w:t>園芸植物の観賞価値</w:t>
            </w:r>
          </w:p>
          <w:p w:rsidR="001C344F" w:rsidRPr="00FB7177" w:rsidRDefault="00856E7B" w:rsidP="008004FF">
            <w:pPr>
              <w:rPr>
                <w:rFonts w:ascii="Century"/>
                <w:sz w:val="22"/>
                <w:szCs w:val="22"/>
              </w:rPr>
            </w:pPr>
            <w:r w:rsidRPr="00FB7177">
              <w:rPr>
                <w:rFonts w:ascii="Century" w:hint="eastAsia"/>
                <w:sz w:val="22"/>
                <w:szCs w:val="22"/>
              </w:rPr>
              <w:t>5/3</w:t>
            </w:r>
            <w:r w:rsidR="007E2BE5" w:rsidRPr="00FB7177">
              <w:rPr>
                <w:rFonts w:ascii="Century" w:hint="eastAsia"/>
                <w:sz w:val="22"/>
                <w:szCs w:val="22"/>
              </w:rPr>
              <w:t>0</w:t>
            </w:r>
            <w:r w:rsidR="001C344F" w:rsidRPr="00FB7177">
              <w:rPr>
                <w:rFonts w:ascii="Century" w:hint="eastAsia"/>
                <w:sz w:val="22"/>
                <w:szCs w:val="22"/>
              </w:rPr>
              <w:t>（水）</w:t>
            </w:r>
            <w:r w:rsidR="001C344F" w:rsidRPr="00FB7177">
              <w:rPr>
                <w:rFonts w:ascii="Century" w:hint="eastAsia"/>
                <w:sz w:val="22"/>
                <w:szCs w:val="22"/>
              </w:rPr>
              <w:t>1-2</w:t>
            </w:r>
            <w:r w:rsidR="001C344F" w:rsidRPr="00FB7177">
              <w:rPr>
                <w:rFonts w:ascii="Century" w:hint="eastAsia"/>
                <w:sz w:val="22"/>
                <w:szCs w:val="22"/>
              </w:rPr>
              <w:t>限</w:t>
            </w:r>
          </w:p>
          <w:p w:rsidR="0071550A" w:rsidRPr="00FB7177" w:rsidRDefault="0071550A" w:rsidP="00CA47EF">
            <w:pPr>
              <w:rPr>
                <w:rFonts w:ascii="Century"/>
                <w:sz w:val="22"/>
                <w:szCs w:val="22"/>
              </w:rPr>
            </w:pPr>
            <w:r w:rsidRPr="00FB7177">
              <w:rPr>
                <w:rFonts w:ascii="Century" w:hint="eastAsia"/>
                <w:sz w:val="22"/>
                <w:szCs w:val="22"/>
              </w:rPr>
              <w:t>【豊田】</w:t>
            </w:r>
            <w:r w:rsidR="00422477" w:rsidRPr="00FB7177">
              <w:rPr>
                <w:rFonts w:ascii="Century" w:hint="eastAsia"/>
                <w:sz w:val="22"/>
                <w:szCs w:val="22"/>
              </w:rPr>
              <w:t>活動環境の評価</w:t>
            </w:r>
            <w:r w:rsidR="009747C2" w:rsidRPr="00FB7177">
              <w:rPr>
                <w:rFonts w:ascii="Century" w:hint="eastAsia"/>
                <w:sz w:val="22"/>
                <w:szCs w:val="22"/>
              </w:rPr>
              <w:t>（園芸療法ガーデン）</w:t>
            </w:r>
          </w:p>
          <w:p w:rsidR="009747C2" w:rsidRPr="00FB7177" w:rsidRDefault="009747C2" w:rsidP="00CA47EF">
            <w:pPr>
              <w:rPr>
                <w:rFonts w:ascii="Century"/>
                <w:sz w:val="22"/>
                <w:szCs w:val="22"/>
              </w:rPr>
            </w:pPr>
            <w:r w:rsidRPr="00FB7177">
              <w:rPr>
                <w:rFonts w:ascii="Century" w:hint="eastAsia"/>
                <w:sz w:val="22"/>
                <w:szCs w:val="22"/>
              </w:rPr>
              <w:t xml:space="preserve">　　　　海外の高齢者住宅環境・実習施設における環境改善の視点</w:t>
            </w:r>
          </w:p>
          <w:p w:rsidR="0071550A" w:rsidRPr="00FB7177" w:rsidRDefault="0071550A" w:rsidP="00C21E5B">
            <w:pPr>
              <w:rPr>
                <w:rFonts w:ascii="Century"/>
                <w:sz w:val="22"/>
                <w:szCs w:val="22"/>
              </w:rPr>
            </w:pPr>
            <w:r w:rsidRPr="00FB7177">
              <w:rPr>
                <w:rFonts w:ascii="Century" w:hint="eastAsia"/>
                <w:sz w:val="22"/>
                <w:szCs w:val="22"/>
              </w:rPr>
              <w:t>6/2</w:t>
            </w:r>
            <w:r w:rsidR="00856E7B" w:rsidRPr="00FB7177">
              <w:rPr>
                <w:rFonts w:ascii="Century" w:hint="eastAsia"/>
                <w:sz w:val="22"/>
                <w:szCs w:val="22"/>
              </w:rPr>
              <w:t>0</w:t>
            </w:r>
            <w:r w:rsidRPr="00FB7177">
              <w:rPr>
                <w:rFonts w:ascii="Century" w:hint="eastAsia"/>
                <w:sz w:val="22"/>
                <w:szCs w:val="22"/>
              </w:rPr>
              <w:t>（水）</w:t>
            </w:r>
            <w:r w:rsidRPr="00FB7177">
              <w:rPr>
                <w:rFonts w:ascii="Century" w:hint="eastAsia"/>
                <w:sz w:val="22"/>
                <w:szCs w:val="22"/>
              </w:rPr>
              <w:t>1-2</w:t>
            </w:r>
            <w:r w:rsidRPr="00FB7177">
              <w:rPr>
                <w:rFonts w:ascii="Century" w:hint="eastAsia"/>
                <w:sz w:val="22"/>
                <w:szCs w:val="22"/>
              </w:rPr>
              <w:t>限</w:t>
            </w:r>
          </w:p>
          <w:p w:rsidR="005222AD" w:rsidRPr="00FB7177" w:rsidRDefault="005222AD" w:rsidP="005222AD">
            <w:pPr>
              <w:rPr>
                <w:rFonts w:ascii="Century"/>
                <w:sz w:val="22"/>
                <w:szCs w:val="22"/>
              </w:rPr>
            </w:pPr>
            <w:r w:rsidRPr="00FB7177">
              <w:rPr>
                <w:rFonts w:ascii="Century" w:hint="eastAsia"/>
                <w:sz w:val="22"/>
                <w:szCs w:val="22"/>
              </w:rPr>
              <w:t>【札埜】栽培環境の管理②（雑草）、栽培環境と管理③（農薬）</w:t>
            </w:r>
          </w:p>
          <w:p w:rsidR="00913AB0" w:rsidRPr="00FB7177" w:rsidRDefault="0071550A" w:rsidP="00913AB0">
            <w:pPr>
              <w:rPr>
                <w:rFonts w:ascii="Century"/>
                <w:sz w:val="22"/>
                <w:szCs w:val="22"/>
              </w:rPr>
            </w:pPr>
            <w:r w:rsidRPr="00FB7177">
              <w:rPr>
                <w:rFonts w:ascii="Century" w:hint="eastAsia"/>
                <w:sz w:val="22"/>
                <w:szCs w:val="22"/>
              </w:rPr>
              <w:t>10/2</w:t>
            </w:r>
            <w:r w:rsidR="00856E7B" w:rsidRPr="00FB7177">
              <w:rPr>
                <w:rFonts w:ascii="Century" w:hint="eastAsia"/>
                <w:sz w:val="22"/>
                <w:szCs w:val="22"/>
              </w:rPr>
              <w:t>4</w:t>
            </w:r>
            <w:r w:rsidRPr="00FB7177">
              <w:rPr>
                <w:rFonts w:ascii="Century" w:hint="eastAsia"/>
                <w:sz w:val="22"/>
                <w:szCs w:val="22"/>
              </w:rPr>
              <w:t>（水）</w:t>
            </w:r>
            <w:r w:rsidRPr="00FB7177">
              <w:rPr>
                <w:rFonts w:ascii="Century" w:hint="eastAsia"/>
                <w:sz w:val="22"/>
                <w:szCs w:val="22"/>
              </w:rPr>
              <w:t>1-2</w:t>
            </w:r>
            <w:r w:rsidRPr="00FB7177">
              <w:rPr>
                <w:rFonts w:ascii="Century" w:hint="eastAsia"/>
                <w:sz w:val="22"/>
                <w:szCs w:val="22"/>
              </w:rPr>
              <w:t>限</w:t>
            </w:r>
          </w:p>
          <w:p w:rsidR="005222AD" w:rsidRPr="00FB7177" w:rsidRDefault="005222AD" w:rsidP="005222AD">
            <w:pPr>
              <w:rPr>
                <w:rFonts w:ascii="Century"/>
                <w:sz w:val="22"/>
                <w:szCs w:val="22"/>
              </w:rPr>
            </w:pPr>
            <w:r w:rsidRPr="00FB7177">
              <w:rPr>
                <w:rFonts w:ascii="Century" w:hint="eastAsia"/>
                <w:sz w:val="22"/>
                <w:szCs w:val="22"/>
              </w:rPr>
              <w:t>【札埜】栽培環境と管理④（土）、栽培環境の管理⑤（肥料）</w:t>
            </w:r>
          </w:p>
          <w:p w:rsidR="00913AB0" w:rsidRPr="00FB7177" w:rsidRDefault="0071550A" w:rsidP="00913AB0">
            <w:pPr>
              <w:ind w:leftChars="8" w:left="839" w:hangingChars="398" w:hanging="823"/>
              <w:rPr>
                <w:rFonts w:ascii="Century"/>
                <w:sz w:val="22"/>
                <w:szCs w:val="22"/>
              </w:rPr>
            </w:pPr>
            <w:r w:rsidRPr="00FB7177">
              <w:rPr>
                <w:rFonts w:ascii="Century" w:hint="eastAsia"/>
                <w:sz w:val="22"/>
                <w:szCs w:val="22"/>
              </w:rPr>
              <w:t>11/</w:t>
            </w:r>
            <w:r w:rsidR="00856E7B" w:rsidRPr="00FB7177">
              <w:rPr>
                <w:rFonts w:ascii="Century" w:hint="eastAsia"/>
                <w:sz w:val="22"/>
                <w:szCs w:val="22"/>
              </w:rPr>
              <w:t>21</w:t>
            </w:r>
            <w:r w:rsidRPr="00FB7177">
              <w:rPr>
                <w:rFonts w:ascii="Century" w:hint="eastAsia"/>
                <w:sz w:val="22"/>
                <w:szCs w:val="22"/>
              </w:rPr>
              <w:t>（水）</w:t>
            </w:r>
            <w:r w:rsidRPr="00FB7177">
              <w:rPr>
                <w:rFonts w:ascii="Century" w:hint="eastAsia"/>
                <w:sz w:val="22"/>
                <w:szCs w:val="22"/>
              </w:rPr>
              <w:t>1-2</w:t>
            </w:r>
            <w:r w:rsidRPr="00FB7177">
              <w:rPr>
                <w:rFonts w:ascii="Century" w:hint="eastAsia"/>
                <w:sz w:val="22"/>
                <w:szCs w:val="22"/>
              </w:rPr>
              <w:t>限</w:t>
            </w:r>
          </w:p>
          <w:p w:rsidR="00913AB0" w:rsidRPr="00FB7177" w:rsidRDefault="00913AB0" w:rsidP="00913AB0">
            <w:pPr>
              <w:ind w:leftChars="8" w:left="839" w:hangingChars="398" w:hanging="823"/>
              <w:rPr>
                <w:rFonts w:ascii="Century"/>
                <w:sz w:val="22"/>
                <w:szCs w:val="22"/>
              </w:rPr>
            </w:pPr>
            <w:r w:rsidRPr="00FB7177">
              <w:rPr>
                <w:rFonts w:ascii="Century" w:hint="eastAsia"/>
                <w:sz w:val="22"/>
                <w:szCs w:val="22"/>
              </w:rPr>
              <w:t>【豊田】実習施設</w:t>
            </w:r>
            <w:r w:rsidR="009747C2" w:rsidRPr="00FB7177">
              <w:rPr>
                <w:rFonts w:ascii="Century" w:hint="eastAsia"/>
                <w:sz w:val="22"/>
                <w:szCs w:val="22"/>
              </w:rPr>
              <w:t>の</w:t>
            </w:r>
            <w:r w:rsidRPr="00FB7177">
              <w:rPr>
                <w:rFonts w:ascii="Century" w:hint="eastAsia"/>
                <w:sz w:val="22"/>
                <w:szCs w:val="22"/>
              </w:rPr>
              <w:t>環境評価</w:t>
            </w:r>
            <w:r w:rsidR="009747C2" w:rsidRPr="00FB7177">
              <w:rPr>
                <w:rFonts w:ascii="Century" w:hint="eastAsia"/>
                <w:sz w:val="22"/>
                <w:szCs w:val="22"/>
              </w:rPr>
              <w:t>①</w:t>
            </w:r>
          </w:p>
          <w:p w:rsidR="0071550A" w:rsidRPr="00FB7177" w:rsidRDefault="00856E7B" w:rsidP="00CA47EF">
            <w:pPr>
              <w:rPr>
                <w:rFonts w:ascii="Century"/>
                <w:sz w:val="22"/>
                <w:szCs w:val="22"/>
              </w:rPr>
            </w:pPr>
            <w:r w:rsidRPr="00FB7177">
              <w:rPr>
                <w:rFonts w:ascii="Century" w:hint="eastAsia"/>
                <w:sz w:val="22"/>
                <w:szCs w:val="22"/>
              </w:rPr>
              <w:t>1/16</w:t>
            </w:r>
            <w:r w:rsidR="0071550A" w:rsidRPr="00FB7177">
              <w:rPr>
                <w:rFonts w:ascii="Century" w:hint="eastAsia"/>
                <w:sz w:val="22"/>
                <w:szCs w:val="22"/>
              </w:rPr>
              <w:t>（水）</w:t>
            </w:r>
            <w:r w:rsidR="0071550A" w:rsidRPr="00FB7177">
              <w:rPr>
                <w:rFonts w:ascii="Century" w:hint="eastAsia"/>
                <w:sz w:val="22"/>
                <w:szCs w:val="22"/>
              </w:rPr>
              <w:t>1-2</w:t>
            </w:r>
            <w:r w:rsidR="0071550A" w:rsidRPr="00FB7177">
              <w:rPr>
                <w:rFonts w:ascii="Century" w:hint="eastAsia"/>
                <w:sz w:val="22"/>
                <w:szCs w:val="22"/>
              </w:rPr>
              <w:t>限</w:t>
            </w:r>
          </w:p>
          <w:p w:rsidR="0071550A" w:rsidRPr="00FB7177" w:rsidRDefault="0071550A" w:rsidP="00CA47EF">
            <w:pPr>
              <w:rPr>
                <w:rFonts w:ascii="Century"/>
                <w:sz w:val="22"/>
                <w:szCs w:val="22"/>
              </w:rPr>
            </w:pPr>
            <w:r w:rsidRPr="00FB7177">
              <w:rPr>
                <w:rFonts w:ascii="Century" w:hint="eastAsia"/>
                <w:sz w:val="22"/>
                <w:szCs w:val="22"/>
              </w:rPr>
              <w:t>【豊田】実習施設の環境評価</w:t>
            </w:r>
            <w:r w:rsidR="009747C2" w:rsidRPr="00FB7177">
              <w:rPr>
                <w:rFonts w:ascii="Century" w:hint="eastAsia"/>
                <w:sz w:val="22"/>
                <w:szCs w:val="22"/>
              </w:rPr>
              <w:t>②</w:t>
            </w:r>
            <w:r w:rsidR="00FB7177">
              <w:rPr>
                <w:rFonts w:ascii="Century" w:hint="eastAsia"/>
                <w:sz w:val="22"/>
                <w:szCs w:val="22"/>
              </w:rPr>
              <w:t>（受講生</w:t>
            </w:r>
            <w:r w:rsidR="009442DF" w:rsidRPr="00FB7177">
              <w:rPr>
                <w:rFonts w:ascii="Century" w:hint="eastAsia"/>
                <w:sz w:val="22"/>
                <w:szCs w:val="22"/>
              </w:rPr>
              <w:t>PPT</w:t>
            </w:r>
            <w:r w:rsidR="009442DF" w:rsidRPr="00FB7177">
              <w:rPr>
                <w:rFonts w:ascii="Century" w:hint="eastAsia"/>
                <w:sz w:val="22"/>
                <w:szCs w:val="22"/>
              </w:rPr>
              <w:t>にて状況報告）</w:t>
            </w:r>
          </w:p>
          <w:p w:rsidR="0071550A" w:rsidRPr="00FB7177" w:rsidRDefault="0071550A" w:rsidP="00CA47EF">
            <w:pPr>
              <w:rPr>
                <w:rFonts w:ascii="Century"/>
                <w:sz w:val="22"/>
                <w:szCs w:val="22"/>
              </w:rPr>
            </w:pPr>
            <w:r w:rsidRPr="00FB7177">
              <w:rPr>
                <w:rFonts w:ascii="Century" w:hint="eastAsia"/>
                <w:sz w:val="22"/>
                <w:szCs w:val="22"/>
              </w:rPr>
              <w:t>2/1</w:t>
            </w:r>
            <w:r w:rsidR="00856E7B" w:rsidRPr="00FB7177">
              <w:rPr>
                <w:rFonts w:ascii="Century" w:hint="eastAsia"/>
                <w:sz w:val="22"/>
                <w:szCs w:val="22"/>
              </w:rPr>
              <w:t>3</w:t>
            </w:r>
            <w:r w:rsidRPr="00FB7177">
              <w:rPr>
                <w:rFonts w:ascii="Century" w:hint="eastAsia"/>
                <w:sz w:val="22"/>
                <w:szCs w:val="22"/>
              </w:rPr>
              <w:t>（水）</w:t>
            </w:r>
            <w:r w:rsidRPr="00FB7177">
              <w:rPr>
                <w:rFonts w:ascii="Century" w:hint="eastAsia"/>
                <w:sz w:val="22"/>
                <w:szCs w:val="22"/>
              </w:rPr>
              <w:t>(1-)2</w:t>
            </w:r>
            <w:r w:rsidRPr="00FB7177">
              <w:rPr>
                <w:rFonts w:ascii="Century" w:hint="eastAsia"/>
                <w:sz w:val="22"/>
                <w:szCs w:val="22"/>
              </w:rPr>
              <w:t>限</w:t>
            </w:r>
          </w:p>
          <w:p w:rsidR="0071550A" w:rsidRPr="00115477" w:rsidRDefault="0071550A" w:rsidP="003758ED">
            <w:pPr>
              <w:rPr>
                <w:rFonts w:ascii="Century"/>
              </w:rPr>
            </w:pPr>
            <w:r w:rsidRPr="00FB7177">
              <w:rPr>
                <w:rFonts w:ascii="Century" w:hint="eastAsia"/>
                <w:sz w:val="22"/>
                <w:szCs w:val="22"/>
              </w:rPr>
              <w:t>【豊田】実習施設の環境評価</w:t>
            </w:r>
            <w:r w:rsidR="009747C2" w:rsidRPr="00FB7177">
              <w:rPr>
                <w:rFonts w:ascii="Century" w:hint="eastAsia"/>
                <w:sz w:val="22"/>
                <w:szCs w:val="22"/>
              </w:rPr>
              <w:t>③</w:t>
            </w:r>
            <w:r w:rsidRPr="00FB7177">
              <w:rPr>
                <w:rFonts w:ascii="Century" w:hint="eastAsia"/>
                <w:sz w:val="22"/>
                <w:szCs w:val="22"/>
              </w:rPr>
              <w:t>まとめ</w:t>
            </w:r>
            <w:r w:rsidR="00FB7177">
              <w:rPr>
                <w:rFonts w:ascii="Century" w:hint="eastAsia"/>
                <w:sz w:val="22"/>
                <w:szCs w:val="22"/>
              </w:rPr>
              <w:t>（受講生</w:t>
            </w:r>
            <w:r w:rsidR="009442DF" w:rsidRPr="00FB7177">
              <w:rPr>
                <w:rFonts w:ascii="Century" w:hint="eastAsia"/>
                <w:sz w:val="22"/>
                <w:szCs w:val="22"/>
              </w:rPr>
              <w:t>PPT</w:t>
            </w:r>
            <w:r w:rsidR="009442DF" w:rsidRPr="00FB7177">
              <w:rPr>
                <w:rFonts w:ascii="Century" w:hint="eastAsia"/>
                <w:sz w:val="22"/>
                <w:szCs w:val="22"/>
              </w:rPr>
              <w:t>にて発表）</w:t>
            </w:r>
          </w:p>
        </w:tc>
      </w:tr>
      <w:tr w:rsidR="00115477" w:rsidRPr="00115477" w:rsidTr="00161B8C">
        <w:trPr>
          <w:trHeight w:val="283"/>
        </w:trPr>
        <w:tc>
          <w:tcPr>
            <w:tcW w:w="10430" w:type="dxa"/>
            <w:gridSpan w:val="5"/>
            <w:tcBorders>
              <w:top w:val="nil"/>
              <w:left w:val="single" w:sz="4" w:space="0" w:color="000000"/>
              <w:bottom w:val="dashSmallGap" w:sz="4" w:space="0" w:color="auto"/>
              <w:right w:val="single" w:sz="4" w:space="0" w:color="000000"/>
            </w:tcBorders>
          </w:tcPr>
          <w:p w:rsidR="0071550A" w:rsidRPr="00115477" w:rsidRDefault="0071550A" w:rsidP="0071550A">
            <w:pPr>
              <w:autoSpaceDE w:val="0"/>
              <w:autoSpaceDN w:val="0"/>
              <w:adjustRightInd w:val="0"/>
              <w:spacing w:line="278" w:lineRule="atLeast"/>
              <w:ind w:leftChars="15" w:left="30"/>
              <w:jc w:val="left"/>
              <w:rPr>
                <w:rFonts w:ascii="Century" w:hAnsi="ＭＳ ゴシック"/>
                <w:kern w:val="0"/>
                <w:sz w:val="22"/>
                <w:szCs w:val="22"/>
              </w:rPr>
            </w:pPr>
            <w:r w:rsidRPr="00115477">
              <w:rPr>
                <w:rFonts w:ascii="Century" w:hAnsi="ＭＳ ゴシック" w:hint="eastAsia"/>
                <w:kern w:val="0"/>
                <w:sz w:val="22"/>
                <w:szCs w:val="22"/>
              </w:rPr>
              <w:t>【予習課題】</w:t>
            </w:r>
          </w:p>
        </w:tc>
      </w:tr>
      <w:tr w:rsidR="00115477" w:rsidRPr="00115477" w:rsidTr="00015636">
        <w:trPr>
          <w:trHeight w:val="591"/>
        </w:trPr>
        <w:tc>
          <w:tcPr>
            <w:tcW w:w="1701" w:type="dxa"/>
            <w:tcBorders>
              <w:top w:val="dashSmallGap" w:sz="4" w:space="0" w:color="auto"/>
              <w:left w:val="single" w:sz="4" w:space="0" w:color="000000"/>
              <w:bottom w:val="dotted" w:sz="4" w:space="0" w:color="auto"/>
              <w:right w:val="dashSmallGap" w:sz="4" w:space="0" w:color="auto"/>
            </w:tcBorders>
          </w:tcPr>
          <w:p w:rsidR="0071550A" w:rsidRPr="00C8710F" w:rsidRDefault="0071550A" w:rsidP="00C8710F">
            <w:pPr>
              <w:autoSpaceDE w:val="0"/>
              <w:autoSpaceDN w:val="0"/>
              <w:adjustRightInd w:val="0"/>
              <w:spacing w:line="278" w:lineRule="atLeast"/>
              <w:jc w:val="right"/>
              <w:rPr>
                <w:rFonts w:ascii="Century" w:hAnsi="ＭＳ ゴシック"/>
                <w:kern w:val="0"/>
              </w:rPr>
            </w:pPr>
            <w:r w:rsidRPr="00C8710F">
              <w:rPr>
                <w:rFonts w:ascii="Century" w:hAnsi="ＭＳ ゴシック" w:hint="eastAsia"/>
                <w:kern w:val="0"/>
              </w:rPr>
              <w:t>豊田</w:t>
            </w:r>
            <w:r w:rsidR="004A2C6F" w:rsidRPr="00C8710F">
              <w:rPr>
                <w:rFonts w:ascii="Century" w:hAnsi="ＭＳ ゴシック" w:hint="eastAsia"/>
                <w:kern w:val="0"/>
              </w:rPr>
              <w:t xml:space="preserve"> </w:t>
            </w:r>
            <w:r w:rsidRPr="00C8710F">
              <w:rPr>
                <w:rFonts w:ascii="Century" w:hAnsi="ＭＳ ゴシック" w:hint="eastAsia"/>
                <w:kern w:val="0"/>
              </w:rPr>
              <w:t>正博：</w:t>
            </w:r>
          </w:p>
        </w:tc>
        <w:tc>
          <w:tcPr>
            <w:tcW w:w="8729" w:type="dxa"/>
            <w:gridSpan w:val="4"/>
            <w:tcBorders>
              <w:top w:val="dashSmallGap" w:sz="4" w:space="0" w:color="auto"/>
              <w:left w:val="dashSmallGap" w:sz="4" w:space="0" w:color="auto"/>
              <w:bottom w:val="dotted" w:sz="4" w:space="0" w:color="auto"/>
              <w:right w:val="single" w:sz="4" w:space="0" w:color="000000"/>
            </w:tcBorders>
          </w:tcPr>
          <w:p w:rsidR="00FB7177" w:rsidRDefault="00AA1CA2" w:rsidP="00FB7177">
            <w:pPr>
              <w:rPr>
                <w:rFonts w:ascii="Century"/>
              </w:rPr>
            </w:pPr>
            <w:r w:rsidRPr="00115477">
              <w:rPr>
                <w:rFonts w:ascii="Century" w:hint="eastAsia"/>
              </w:rPr>
              <w:t>11</w:t>
            </w:r>
            <w:r w:rsidR="009442DF" w:rsidRPr="00115477">
              <w:rPr>
                <w:rFonts w:ascii="Century" w:hint="eastAsia"/>
              </w:rPr>
              <w:t>/</w:t>
            </w:r>
            <w:r w:rsidR="00856E7B">
              <w:rPr>
                <w:rFonts w:ascii="Century" w:hint="eastAsia"/>
              </w:rPr>
              <w:t>21</w:t>
            </w:r>
            <w:r w:rsidR="0071550A" w:rsidRPr="00115477">
              <w:rPr>
                <w:rFonts w:ascii="Century" w:hint="eastAsia"/>
              </w:rPr>
              <w:t>：</w:t>
            </w:r>
            <w:r w:rsidR="009747C2">
              <w:rPr>
                <w:rFonts w:ascii="Century" w:hint="eastAsia"/>
              </w:rPr>
              <w:t>①</w:t>
            </w:r>
            <w:r w:rsidR="00422477" w:rsidRPr="00115477">
              <w:rPr>
                <w:rFonts w:ascii="Century" w:hint="eastAsia"/>
              </w:rPr>
              <w:t>4</w:t>
            </w:r>
            <w:r w:rsidR="00422477" w:rsidRPr="00115477">
              <w:rPr>
                <w:rFonts w:ascii="Century" w:hint="eastAsia"/>
              </w:rPr>
              <w:t>月・</w:t>
            </w:r>
            <w:r w:rsidR="00422477" w:rsidRPr="00115477">
              <w:rPr>
                <w:rFonts w:ascii="Century" w:hint="eastAsia"/>
              </w:rPr>
              <w:t>5</w:t>
            </w:r>
            <w:r w:rsidR="00422477" w:rsidRPr="00115477">
              <w:rPr>
                <w:rFonts w:ascii="Century" w:hint="eastAsia"/>
              </w:rPr>
              <w:t>月</w:t>
            </w:r>
            <w:r w:rsidR="009442DF" w:rsidRPr="00115477">
              <w:rPr>
                <w:rFonts w:ascii="Century" w:hint="eastAsia"/>
              </w:rPr>
              <w:t>のプリント</w:t>
            </w:r>
            <w:r w:rsidR="009747C2">
              <w:rPr>
                <w:rFonts w:ascii="Century" w:hint="eastAsia"/>
              </w:rPr>
              <w:t>を復習して授業に臨むこと。</w:t>
            </w:r>
          </w:p>
          <w:p w:rsidR="003A692B" w:rsidRPr="00115477" w:rsidRDefault="00FB7177" w:rsidP="00FB7177">
            <w:pPr>
              <w:ind w:leftChars="350" w:left="885" w:hangingChars="100" w:hanging="197"/>
              <w:rPr>
                <w:rFonts w:ascii="Century"/>
              </w:rPr>
            </w:pPr>
            <w:r>
              <w:rPr>
                <w:rFonts w:ascii="Century" w:hint="eastAsia"/>
              </w:rPr>
              <w:t>②</w:t>
            </w:r>
            <w:r w:rsidR="0071550A" w:rsidRPr="00115477">
              <w:rPr>
                <w:rFonts w:ascii="Century" w:hint="eastAsia"/>
              </w:rPr>
              <w:t>実習施設の（園芸療法を行う）環境について</w:t>
            </w:r>
            <w:r w:rsidR="0071550A" w:rsidRPr="00115477">
              <w:rPr>
                <w:rFonts w:ascii="Century" w:hint="eastAsia"/>
              </w:rPr>
              <w:t>PPT</w:t>
            </w:r>
            <w:r w:rsidR="0071550A" w:rsidRPr="00115477">
              <w:rPr>
                <w:rFonts w:ascii="Century" w:hint="eastAsia"/>
              </w:rPr>
              <w:t>（パワーポイント）に</w:t>
            </w:r>
            <w:r w:rsidR="00422477" w:rsidRPr="00115477">
              <w:rPr>
                <w:rFonts w:ascii="Century" w:hint="eastAsia"/>
              </w:rPr>
              <w:t>写真を添付して</w:t>
            </w:r>
            <w:r w:rsidR="009442DF" w:rsidRPr="00115477">
              <w:rPr>
                <w:rFonts w:ascii="Century" w:hint="eastAsia"/>
              </w:rPr>
              <w:t>当日持参</w:t>
            </w:r>
            <w:r w:rsidR="0071550A" w:rsidRPr="00115477">
              <w:rPr>
                <w:rFonts w:ascii="Century" w:hint="eastAsia"/>
              </w:rPr>
              <w:t>。（</w:t>
            </w:r>
            <w:r w:rsidR="00422477" w:rsidRPr="00115477">
              <w:rPr>
                <w:rFonts w:ascii="Century" w:hint="eastAsia"/>
              </w:rPr>
              <w:t>あると望ましい</w:t>
            </w:r>
            <w:r w:rsidR="009442DF" w:rsidRPr="00115477">
              <w:rPr>
                <w:rFonts w:ascii="Century" w:hint="eastAsia"/>
              </w:rPr>
              <w:t>写真⇒</w:t>
            </w:r>
            <w:r w:rsidR="00422477" w:rsidRPr="00115477">
              <w:rPr>
                <w:rFonts w:ascii="Century" w:hint="eastAsia"/>
              </w:rPr>
              <w:t>屋外の活動場所</w:t>
            </w:r>
            <w:r w:rsidR="009442DF" w:rsidRPr="00115477">
              <w:rPr>
                <w:rFonts w:ascii="Century" w:hint="eastAsia"/>
              </w:rPr>
              <w:t>：</w:t>
            </w:r>
            <w:r w:rsidR="00422477" w:rsidRPr="00115477">
              <w:rPr>
                <w:rFonts w:ascii="Century" w:hint="eastAsia"/>
              </w:rPr>
              <w:t>植栽</w:t>
            </w:r>
            <w:r w:rsidR="009442DF" w:rsidRPr="00115477">
              <w:rPr>
                <w:rFonts w:ascii="Century" w:hint="eastAsia"/>
              </w:rPr>
              <w:t>状況</w:t>
            </w:r>
            <w:r w:rsidR="00422477" w:rsidRPr="00115477">
              <w:rPr>
                <w:rFonts w:ascii="Century" w:hint="eastAsia"/>
              </w:rPr>
              <w:t>・作業場所・</w:t>
            </w:r>
            <w:r w:rsidR="009442DF" w:rsidRPr="00115477">
              <w:rPr>
                <w:rFonts w:ascii="Century" w:hint="eastAsia"/>
              </w:rPr>
              <w:t>休憩場所・</w:t>
            </w:r>
            <w:r w:rsidR="00422477" w:rsidRPr="00115477">
              <w:rPr>
                <w:rFonts w:ascii="Century" w:hint="eastAsia"/>
              </w:rPr>
              <w:t>水道・</w:t>
            </w:r>
            <w:r>
              <w:rPr>
                <w:rFonts w:ascii="Century" w:hint="eastAsia"/>
              </w:rPr>
              <w:t>危険な所など、</w:t>
            </w:r>
            <w:r w:rsidR="009442DF" w:rsidRPr="00115477">
              <w:rPr>
                <w:rFonts w:ascii="Century" w:hint="eastAsia"/>
              </w:rPr>
              <w:t>屋内の活動場所：机や椅子の状況・広さや部屋の形がわかる写真など</w:t>
            </w:r>
            <w:r w:rsidR="0071550A" w:rsidRPr="00115477">
              <w:rPr>
                <w:rFonts w:ascii="Century" w:hint="eastAsia"/>
              </w:rPr>
              <w:t>）</w:t>
            </w:r>
            <w:r w:rsidR="003A692B" w:rsidRPr="00115477">
              <w:rPr>
                <w:rFonts w:ascii="Century" w:hint="eastAsia"/>
              </w:rPr>
              <w:t>必ず施設の許可を得ること、人の顔がわかるような写真は写さないこと。）</w:t>
            </w:r>
          </w:p>
          <w:p w:rsidR="003A692B" w:rsidRPr="00115477" w:rsidRDefault="00FB7177" w:rsidP="00FB7177">
            <w:pPr>
              <w:ind w:firstLineChars="450" w:firstLine="885"/>
              <w:rPr>
                <w:rFonts w:ascii="Century"/>
              </w:rPr>
            </w:pPr>
            <w:r>
              <w:rPr>
                <w:rFonts w:ascii="Century" w:hint="eastAsia"/>
              </w:rPr>
              <w:t>全寮制学生は、</w:t>
            </w:r>
            <w:r w:rsidR="003A692B" w:rsidRPr="00115477">
              <w:rPr>
                <w:rFonts w:ascii="Century" w:hint="eastAsia"/>
              </w:rPr>
              <w:t>実習施設・就職予定施設</w:t>
            </w:r>
            <w:r w:rsidR="009747C2">
              <w:rPr>
                <w:rFonts w:ascii="Century" w:hint="eastAsia"/>
              </w:rPr>
              <w:t>の写真を持参</w:t>
            </w:r>
            <w:r w:rsidR="003A692B" w:rsidRPr="00115477">
              <w:rPr>
                <w:rFonts w:ascii="Century" w:hint="eastAsia"/>
              </w:rPr>
              <w:t>。</w:t>
            </w:r>
          </w:p>
          <w:p w:rsidR="009442DF" w:rsidRPr="00115477" w:rsidRDefault="00856E7B" w:rsidP="00135A75">
            <w:pPr>
              <w:rPr>
                <w:rFonts w:ascii="Century"/>
              </w:rPr>
            </w:pPr>
            <w:r>
              <w:rPr>
                <w:rFonts w:ascii="Century" w:hint="eastAsia"/>
              </w:rPr>
              <w:t>2/13</w:t>
            </w:r>
            <w:r w:rsidR="00CE5430">
              <w:rPr>
                <w:rFonts w:ascii="Century" w:hint="eastAsia"/>
              </w:rPr>
              <w:t>発表</w:t>
            </w:r>
            <w:r w:rsidR="003A692B" w:rsidRPr="00115477">
              <w:rPr>
                <w:rFonts w:ascii="Century" w:hint="eastAsia"/>
              </w:rPr>
              <w:t>分</w:t>
            </w:r>
            <w:r w:rsidR="009442DF" w:rsidRPr="00115477">
              <w:rPr>
                <w:rFonts w:ascii="Century" w:hint="eastAsia"/>
              </w:rPr>
              <w:t>：実習施設の環境について</w:t>
            </w:r>
            <w:r w:rsidR="009442DF" w:rsidRPr="00115477">
              <w:rPr>
                <w:rFonts w:ascii="Century" w:hint="eastAsia"/>
              </w:rPr>
              <w:t>PPT</w:t>
            </w:r>
            <w:r w:rsidR="003A692B" w:rsidRPr="00115477">
              <w:rPr>
                <w:rFonts w:ascii="Century" w:hint="eastAsia"/>
              </w:rPr>
              <w:t>作成</w:t>
            </w:r>
            <w:r w:rsidR="009442DF" w:rsidRPr="00115477">
              <w:rPr>
                <w:rFonts w:ascii="Century" w:hint="eastAsia"/>
              </w:rPr>
              <w:t>。</w:t>
            </w:r>
            <w:r w:rsidR="00CE5430">
              <w:rPr>
                <w:rFonts w:ascii="Century" w:hint="eastAsia"/>
              </w:rPr>
              <w:t>2/4</w:t>
            </w:r>
            <w:r>
              <w:rPr>
                <w:rFonts w:ascii="Century" w:hint="eastAsia"/>
              </w:rPr>
              <w:t>（</w:t>
            </w:r>
            <w:r w:rsidR="00CE5430">
              <w:rPr>
                <w:rFonts w:ascii="Century" w:hint="eastAsia"/>
              </w:rPr>
              <w:t>月</w:t>
            </w:r>
            <w:r w:rsidR="009442DF" w:rsidRPr="00115477">
              <w:rPr>
                <w:rFonts w:ascii="Century" w:hint="eastAsia"/>
              </w:rPr>
              <w:t>）昼</w:t>
            </w:r>
            <w:r w:rsidR="009442DF" w:rsidRPr="00115477">
              <w:rPr>
                <w:rFonts w:ascii="Century" w:hint="eastAsia"/>
              </w:rPr>
              <w:t>13:00</w:t>
            </w:r>
            <w:r w:rsidR="009442DF" w:rsidRPr="00115477">
              <w:rPr>
                <w:rFonts w:ascii="Century" w:hint="eastAsia"/>
              </w:rPr>
              <w:t>までにメールにて豊田へ提出。</w:t>
            </w:r>
          </w:p>
        </w:tc>
      </w:tr>
      <w:tr w:rsidR="00115477" w:rsidRPr="00115477" w:rsidTr="00161B8C">
        <w:trPr>
          <w:trHeight w:val="283"/>
        </w:trPr>
        <w:tc>
          <w:tcPr>
            <w:tcW w:w="10430" w:type="dxa"/>
            <w:gridSpan w:val="5"/>
            <w:tcBorders>
              <w:top w:val="single" w:sz="4" w:space="0" w:color="000000"/>
              <w:left w:val="single" w:sz="4" w:space="0" w:color="000000"/>
              <w:bottom w:val="dashSmallGap" w:sz="4" w:space="0" w:color="auto"/>
              <w:right w:val="single" w:sz="4" w:space="0" w:color="000000"/>
            </w:tcBorders>
          </w:tcPr>
          <w:p w:rsidR="00AB3F98" w:rsidRPr="00115477" w:rsidRDefault="00AB3F98" w:rsidP="001D69AF">
            <w:pPr>
              <w:autoSpaceDE w:val="0"/>
              <w:autoSpaceDN w:val="0"/>
              <w:adjustRightInd w:val="0"/>
              <w:spacing w:line="278" w:lineRule="atLeast"/>
              <w:jc w:val="left"/>
              <w:rPr>
                <w:rFonts w:ascii="Century"/>
                <w:kern w:val="0"/>
                <w:sz w:val="22"/>
                <w:szCs w:val="22"/>
              </w:rPr>
            </w:pPr>
            <w:r w:rsidRPr="00115477">
              <w:rPr>
                <w:rFonts w:ascii="Century" w:hAnsi="ＭＳ ゴシック" w:hint="eastAsia"/>
                <w:kern w:val="0"/>
                <w:sz w:val="22"/>
                <w:szCs w:val="22"/>
              </w:rPr>
              <w:t>【成績評価の方法】</w:t>
            </w:r>
          </w:p>
        </w:tc>
      </w:tr>
      <w:tr w:rsidR="00115477" w:rsidRPr="00115477" w:rsidTr="00161B8C">
        <w:trPr>
          <w:trHeight w:val="283"/>
        </w:trPr>
        <w:tc>
          <w:tcPr>
            <w:tcW w:w="1701" w:type="dxa"/>
            <w:tcBorders>
              <w:top w:val="dashSmallGap" w:sz="4" w:space="0" w:color="auto"/>
              <w:left w:val="single" w:sz="4" w:space="0" w:color="000000"/>
              <w:bottom w:val="dotted" w:sz="4" w:space="0" w:color="auto"/>
              <w:right w:val="dashSmallGap" w:sz="4" w:space="0" w:color="auto"/>
            </w:tcBorders>
          </w:tcPr>
          <w:p w:rsidR="00BD5976" w:rsidRPr="00C8710F" w:rsidRDefault="00BD5976" w:rsidP="00C8710F">
            <w:pPr>
              <w:autoSpaceDE w:val="0"/>
              <w:autoSpaceDN w:val="0"/>
              <w:adjustRightInd w:val="0"/>
              <w:spacing w:line="278" w:lineRule="atLeast"/>
              <w:ind w:firstLineChars="100" w:firstLine="197"/>
              <w:jc w:val="right"/>
              <w:rPr>
                <w:rFonts w:ascii="Century" w:hAnsi="ＭＳ ゴシック"/>
                <w:kern w:val="0"/>
              </w:rPr>
            </w:pPr>
            <w:r w:rsidRPr="00C8710F">
              <w:rPr>
                <w:rFonts w:ascii="Century" w:hAnsi="ＭＳ ゴシック" w:hint="eastAsia"/>
                <w:kern w:val="0"/>
              </w:rPr>
              <w:t>豊田</w:t>
            </w:r>
            <w:r w:rsidR="004A2C6F" w:rsidRPr="00C8710F">
              <w:rPr>
                <w:rFonts w:ascii="Century" w:hAnsi="ＭＳ ゴシック" w:hint="eastAsia"/>
                <w:kern w:val="0"/>
              </w:rPr>
              <w:t xml:space="preserve"> </w:t>
            </w:r>
            <w:r w:rsidRPr="00C8710F">
              <w:rPr>
                <w:rFonts w:ascii="Century" w:hAnsi="ＭＳ ゴシック" w:hint="eastAsia"/>
                <w:kern w:val="0"/>
              </w:rPr>
              <w:t>正博</w:t>
            </w:r>
            <w:r w:rsidR="0071550A" w:rsidRPr="00C8710F">
              <w:rPr>
                <w:rFonts w:ascii="Century" w:hAnsi="ＭＳ ゴシック" w:hint="eastAsia"/>
                <w:kern w:val="0"/>
              </w:rPr>
              <w:t>：</w:t>
            </w:r>
          </w:p>
        </w:tc>
        <w:tc>
          <w:tcPr>
            <w:tcW w:w="8729" w:type="dxa"/>
            <w:gridSpan w:val="4"/>
            <w:tcBorders>
              <w:top w:val="dashSmallGap" w:sz="4" w:space="0" w:color="auto"/>
              <w:left w:val="dashSmallGap" w:sz="4" w:space="0" w:color="auto"/>
              <w:bottom w:val="dotted" w:sz="4" w:space="0" w:color="auto"/>
              <w:right w:val="single" w:sz="4" w:space="0" w:color="000000"/>
            </w:tcBorders>
          </w:tcPr>
          <w:p w:rsidR="00BD5976" w:rsidRPr="00C8710F" w:rsidRDefault="00BD5976" w:rsidP="00C57797">
            <w:pPr>
              <w:autoSpaceDE w:val="0"/>
              <w:autoSpaceDN w:val="0"/>
              <w:adjustRightInd w:val="0"/>
              <w:spacing w:line="278" w:lineRule="atLeast"/>
              <w:jc w:val="left"/>
              <w:rPr>
                <w:rFonts w:ascii="Century" w:hAnsi="ＭＳ ゴシック"/>
                <w:kern w:val="0"/>
              </w:rPr>
            </w:pPr>
            <w:r w:rsidRPr="00C8710F">
              <w:rPr>
                <w:rFonts w:ascii="Century" w:hAnsi="ＭＳ ゴシック" w:hint="eastAsia"/>
                <w:kern w:val="0"/>
              </w:rPr>
              <w:t>出席状況、</w:t>
            </w:r>
            <w:r w:rsidR="00C57797" w:rsidRPr="00C8710F">
              <w:rPr>
                <w:rFonts w:ascii="Century" w:hAnsi="ＭＳ ゴシック" w:hint="eastAsia"/>
                <w:kern w:val="0"/>
              </w:rPr>
              <w:t>課題</w:t>
            </w:r>
            <w:r w:rsidR="009442DF" w:rsidRPr="00C8710F">
              <w:rPr>
                <w:rFonts w:ascii="Century" w:hAnsi="ＭＳ ゴシック" w:hint="eastAsia"/>
                <w:kern w:val="0"/>
              </w:rPr>
              <w:t>提出</w:t>
            </w:r>
            <w:r w:rsidRPr="00C8710F">
              <w:rPr>
                <w:rFonts w:ascii="Century" w:hAnsi="ＭＳ ゴシック" w:hint="eastAsia"/>
                <w:kern w:val="0"/>
              </w:rPr>
              <w:t>で行う。</w:t>
            </w:r>
          </w:p>
        </w:tc>
      </w:tr>
      <w:tr w:rsidR="00115477" w:rsidRPr="00115477" w:rsidTr="000306A1">
        <w:trPr>
          <w:trHeight w:val="283"/>
        </w:trPr>
        <w:tc>
          <w:tcPr>
            <w:tcW w:w="1701" w:type="dxa"/>
            <w:tcBorders>
              <w:top w:val="dotted" w:sz="4" w:space="0" w:color="auto"/>
              <w:left w:val="single" w:sz="4" w:space="0" w:color="000000"/>
              <w:bottom w:val="single" w:sz="4" w:space="0" w:color="000000"/>
              <w:right w:val="dashSmallGap" w:sz="4" w:space="0" w:color="auto"/>
            </w:tcBorders>
            <w:shd w:val="clear" w:color="auto" w:fill="auto"/>
          </w:tcPr>
          <w:p w:rsidR="00BD5976" w:rsidRPr="00C8710F" w:rsidRDefault="00BD5976" w:rsidP="00C8710F">
            <w:pPr>
              <w:autoSpaceDE w:val="0"/>
              <w:autoSpaceDN w:val="0"/>
              <w:adjustRightInd w:val="0"/>
              <w:spacing w:line="278" w:lineRule="atLeast"/>
              <w:ind w:firstLineChars="100" w:firstLine="197"/>
              <w:jc w:val="right"/>
              <w:rPr>
                <w:rFonts w:ascii="Century" w:hAnsi="ＭＳ ゴシック"/>
                <w:kern w:val="0"/>
              </w:rPr>
            </w:pPr>
            <w:r w:rsidRPr="00C8710F">
              <w:rPr>
                <w:rFonts w:ascii="Century" w:hAnsi="ＭＳ ゴシック" w:hint="eastAsia"/>
                <w:kern w:val="0"/>
              </w:rPr>
              <w:t>札埜</w:t>
            </w:r>
            <w:r w:rsidR="004A2C6F" w:rsidRPr="00C8710F">
              <w:rPr>
                <w:rFonts w:ascii="Century" w:hAnsi="ＭＳ ゴシック" w:hint="eastAsia"/>
                <w:kern w:val="0"/>
              </w:rPr>
              <w:t xml:space="preserve"> </w:t>
            </w:r>
            <w:r w:rsidRPr="00C8710F">
              <w:rPr>
                <w:rFonts w:ascii="Century" w:hAnsi="ＭＳ ゴシック" w:hint="eastAsia"/>
                <w:kern w:val="0"/>
              </w:rPr>
              <w:t>高志</w:t>
            </w:r>
            <w:r w:rsidR="0071550A" w:rsidRPr="00C8710F">
              <w:rPr>
                <w:rFonts w:ascii="Century" w:hAnsi="ＭＳ ゴシック" w:hint="eastAsia"/>
                <w:kern w:val="0"/>
              </w:rPr>
              <w:t>：</w:t>
            </w:r>
          </w:p>
        </w:tc>
        <w:tc>
          <w:tcPr>
            <w:tcW w:w="8729" w:type="dxa"/>
            <w:gridSpan w:val="4"/>
            <w:tcBorders>
              <w:top w:val="dotted" w:sz="4" w:space="0" w:color="auto"/>
              <w:left w:val="dashSmallGap" w:sz="4" w:space="0" w:color="auto"/>
              <w:bottom w:val="single" w:sz="4" w:space="0" w:color="000000"/>
              <w:right w:val="single" w:sz="4" w:space="0" w:color="000000"/>
            </w:tcBorders>
            <w:shd w:val="clear" w:color="auto" w:fill="auto"/>
          </w:tcPr>
          <w:p w:rsidR="00BD5976" w:rsidRPr="00C8710F" w:rsidRDefault="00BD5976" w:rsidP="00BD5976">
            <w:pPr>
              <w:autoSpaceDE w:val="0"/>
              <w:autoSpaceDN w:val="0"/>
              <w:adjustRightInd w:val="0"/>
              <w:spacing w:line="278" w:lineRule="atLeast"/>
              <w:jc w:val="left"/>
              <w:rPr>
                <w:rFonts w:ascii="Century" w:hAnsi="ＭＳ ゴシック"/>
                <w:kern w:val="0"/>
              </w:rPr>
            </w:pPr>
            <w:r w:rsidRPr="00C8710F">
              <w:rPr>
                <w:rFonts w:ascii="Century" w:hAnsi="ＭＳ ゴシック" w:hint="eastAsia"/>
                <w:kern w:val="0"/>
              </w:rPr>
              <w:t>出席状況、小テスト、レポートで行う。</w:t>
            </w:r>
          </w:p>
        </w:tc>
      </w:tr>
      <w:tr w:rsidR="00115477" w:rsidRPr="00115477" w:rsidTr="00161B8C">
        <w:trPr>
          <w:trHeight w:val="283"/>
        </w:trPr>
        <w:tc>
          <w:tcPr>
            <w:tcW w:w="10430" w:type="dxa"/>
            <w:gridSpan w:val="5"/>
            <w:tcBorders>
              <w:top w:val="single" w:sz="4" w:space="0" w:color="000000"/>
              <w:left w:val="single" w:sz="4" w:space="0" w:color="000000"/>
              <w:bottom w:val="dashSmallGap" w:sz="4" w:space="0" w:color="auto"/>
              <w:right w:val="single" w:sz="4" w:space="0" w:color="000000"/>
            </w:tcBorders>
          </w:tcPr>
          <w:p w:rsidR="00AB3F98" w:rsidRPr="00115477" w:rsidRDefault="00AB3F98" w:rsidP="00C21E5B">
            <w:pPr>
              <w:autoSpaceDE w:val="0"/>
              <w:autoSpaceDN w:val="0"/>
              <w:adjustRightInd w:val="0"/>
              <w:spacing w:line="278" w:lineRule="atLeast"/>
              <w:jc w:val="left"/>
              <w:rPr>
                <w:rFonts w:ascii="Century"/>
                <w:kern w:val="0"/>
                <w:sz w:val="22"/>
                <w:szCs w:val="22"/>
              </w:rPr>
            </w:pPr>
            <w:r w:rsidRPr="00115477">
              <w:rPr>
                <w:rFonts w:ascii="Century" w:hAnsi="ＭＳ ゴシック" w:hint="eastAsia"/>
                <w:kern w:val="0"/>
                <w:sz w:val="22"/>
                <w:szCs w:val="22"/>
              </w:rPr>
              <w:t>【受講生への希望】</w:t>
            </w:r>
          </w:p>
        </w:tc>
      </w:tr>
      <w:tr w:rsidR="00115477" w:rsidRPr="00115477" w:rsidTr="00135A75">
        <w:trPr>
          <w:trHeight w:val="274"/>
        </w:trPr>
        <w:tc>
          <w:tcPr>
            <w:tcW w:w="1701" w:type="dxa"/>
            <w:tcBorders>
              <w:top w:val="dashSmallGap" w:sz="4" w:space="0" w:color="auto"/>
              <w:left w:val="single" w:sz="4" w:space="0" w:color="000000"/>
              <w:bottom w:val="single" w:sz="4" w:space="0" w:color="000000"/>
              <w:right w:val="dashSmallGap" w:sz="4" w:space="0" w:color="auto"/>
            </w:tcBorders>
          </w:tcPr>
          <w:p w:rsidR="00015636" w:rsidRPr="00C8710F" w:rsidRDefault="00015636" w:rsidP="00C8710F">
            <w:pPr>
              <w:autoSpaceDE w:val="0"/>
              <w:autoSpaceDN w:val="0"/>
              <w:adjustRightInd w:val="0"/>
              <w:spacing w:line="278" w:lineRule="atLeast"/>
              <w:ind w:leftChars="104" w:left="1368" w:hangingChars="591" w:hanging="1163"/>
              <w:jc w:val="right"/>
              <w:rPr>
                <w:rFonts w:ascii="Century" w:hAnsi="ＭＳ ゴシック"/>
                <w:kern w:val="0"/>
              </w:rPr>
            </w:pPr>
            <w:r w:rsidRPr="00C8710F">
              <w:rPr>
                <w:rFonts w:ascii="Century" w:hint="eastAsia"/>
                <w:kern w:val="0"/>
              </w:rPr>
              <w:t>豊田</w:t>
            </w:r>
            <w:r w:rsidRPr="00C8710F">
              <w:rPr>
                <w:rFonts w:ascii="Century" w:hint="eastAsia"/>
                <w:kern w:val="0"/>
              </w:rPr>
              <w:t xml:space="preserve"> </w:t>
            </w:r>
            <w:r w:rsidRPr="00C8710F">
              <w:rPr>
                <w:rFonts w:ascii="Century" w:hint="eastAsia"/>
                <w:kern w:val="0"/>
              </w:rPr>
              <w:t>正博：</w:t>
            </w:r>
          </w:p>
        </w:tc>
        <w:tc>
          <w:tcPr>
            <w:tcW w:w="8729" w:type="dxa"/>
            <w:gridSpan w:val="4"/>
            <w:tcBorders>
              <w:top w:val="dashSmallGap" w:sz="4" w:space="0" w:color="auto"/>
              <w:left w:val="dashSmallGap" w:sz="4" w:space="0" w:color="auto"/>
              <w:bottom w:val="single" w:sz="4" w:space="0" w:color="000000"/>
              <w:right w:val="single" w:sz="4" w:space="0" w:color="000000"/>
            </w:tcBorders>
          </w:tcPr>
          <w:p w:rsidR="00135A75" w:rsidRDefault="00225058" w:rsidP="00C8710F">
            <w:pPr>
              <w:autoSpaceDE w:val="0"/>
              <w:autoSpaceDN w:val="0"/>
              <w:adjustRightInd w:val="0"/>
              <w:spacing w:line="278" w:lineRule="atLeast"/>
              <w:jc w:val="left"/>
              <w:rPr>
                <w:rFonts w:ascii="Century"/>
                <w:kern w:val="0"/>
                <w:sz w:val="22"/>
                <w:szCs w:val="22"/>
              </w:rPr>
            </w:pPr>
            <w:r w:rsidRPr="00115477">
              <w:rPr>
                <w:rFonts w:ascii="Century" w:hint="eastAsia"/>
                <w:kern w:val="0"/>
                <w:sz w:val="22"/>
                <w:szCs w:val="22"/>
              </w:rPr>
              <w:t>【参考文献】</w:t>
            </w:r>
          </w:p>
          <w:p w:rsidR="00135A75" w:rsidRDefault="00890AD3" w:rsidP="00135A75">
            <w:pPr>
              <w:autoSpaceDE w:val="0"/>
              <w:autoSpaceDN w:val="0"/>
              <w:adjustRightInd w:val="0"/>
              <w:spacing w:line="278" w:lineRule="atLeast"/>
              <w:jc w:val="left"/>
              <w:rPr>
                <w:rFonts w:ascii="Century"/>
                <w:kern w:val="0"/>
                <w:sz w:val="22"/>
                <w:szCs w:val="22"/>
              </w:rPr>
            </w:pPr>
            <w:r>
              <w:rPr>
                <w:rFonts w:ascii="Century" w:hint="eastAsia"/>
                <w:kern w:val="0"/>
                <w:sz w:val="22"/>
                <w:szCs w:val="22"/>
              </w:rPr>
              <w:t>「</w:t>
            </w:r>
            <w:r w:rsidR="00225058" w:rsidRPr="00115477">
              <w:rPr>
                <w:rFonts w:ascii="Century" w:hint="eastAsia"/>
                <w:kern w:val="0"/>
                <w:sz w:val="22"/>
                <w:szCs w:val="22"/>
              </w:rPr>
              <w:t>自然をデザインする</w:t>
            </w:r>
            <w:r w:rsidR="00631CBE">
              <w:rPr>
                <w:rFonts w:ascii="Century" w:hint="eastAsia"/>
                <w:kern w:val="0"/>
                <w:sz w:val="22"/>
                <w:szCs w:val="22"/>
              </w:rPr>
              <w:t>－環境心理学からのアプローチ</w:t>
            </w:r>
            <w:r>
              <w:rPr>
                <w:rFonts w:ascii="Century" w:hint="eastAsia"/>
                <w:kern w:val="0"/>
                <w:sz w:val="22"/>
                <w:szCs w:val="22"/>
              </w:rPr>
              <w:t>」</w:t>
            </w:r>
          </w:p>
          <w:p w:rsidR="00135A75" w:rsidRDefault="00631CBE" w:rsidP="00135A75">
            <w:pPr>
              <w:autoSpaceDE w:val="0"/>
              <w:autoSpaceDN w:val="0"/>
              <w:adjustRightInd w:val="0"/>
              <w:spacing w:line="278" w:lineRule="atLeast"/>
              <w:jc w:val="left"/>
              <w:rPr>
                <w:rFonts w:ascii="Century"/>
                <w:kern w:val="0"/>
                <w:sz w:val="22"/>
                <w:szCs w:val="22"/>
              </w:rPr>
            </w:pPr>
            <w:r>
              <w:rPr>
                <w:rFonts w:ascii="Century" w:hint="eastAsia"/>
                <w:kern w:val="0"/>
                <w:sz w:val="22"/>
                <w:szCs w:val="22"/>
              </w:rPr>
              <w:t>（カプラン</w:t>
            </w:r>
            <w:r>
              <w:rPr>
                <w:rFonts w:ascii="Century" w:hint="eastAsia"/>
                <w:kern w:val="0"/>
                <w:sz w:val="22"/>
                <w:szCs w:val="22"/>
              </w:rPr>
              <w:t>,R.</w:t>
            </w:r>
            <w:r>
              <w:rPr>
                <w:rFonts w:ascii="Century" w:hint="eastAsia"/>
                <w:kern w:val="0"/>
                <w:sz w:val="22"/>
                <w:szCs w:val="22"/>
              </w:rPr>
              <w:t>・カプラン</w:t>
            </w:r>
            <w:r>
              <w:rPr>
                <w:rFonts w:ascii="Century" w:hint="eastAsia"/>
                <w:kern w:val="0"/>
                <w:sz w:val="22"/>
                <w:szCs w:val="22"/>
              </w:rPr>
              <w:t>,S.</w:t>
            </w:r>
            <w:r>
              <w:rPr>
                <w:rFonts w:ascii="Century" w:hint="eastAsia"/>
                <w:kern w:val="0"/>
                <w:sz w:val="22"/>
                <w:szCs w:val="22"/>
              </w:rPr>
              <w:t>・ライアン</w:t>
            </w:r>
            <w:r>
              <w:rPr>
                <w:rFonts w:ascii="Century" w:hint="eastAsia"/>
                <w:kern w:val="0"/>
                <w:sz w:val="22"/>
                <w:szCs w:val="22"/>
              </w:rPr>
              <w:t>,R.L.</w:t>
            </w:r>
            <w:r>
              <w:rPr>
                <w:rFonts w:ascii="Century" w:hint="eastAsia"/>
                <w:kern w:val="0"/>
                <w:sz w:val="22"/>
                <w:szCs w:val="22"/>
              </w:rPr>
              <w:t>著、誠信書房、</w:t>
            </w:r>
            <w:r>
              <w:rPr>
                <w:rFonts w:ascii="Century" w:hint="eastAsia"/>
                <w:kern w:val="0"/>
                <w:sz w:val="22"/>
                <w:szCs w:val="22"/>
              </w:rPr>
              <w:t>2009</w:t>
            </w:r>
            <w:r>
              <w:rPr>
                <w:rFonts w:ascii="Century" w:hint="eastAsia"/>
                <w:kern w:val="0"/>
                <w:sz w:val="22"/>
                <w:szCs w:val="22"/>
              </w:rPr>
              <w:t>年、</w:t>
            </w:r>
            <w:r w:rsidR="00C8710F" w:rsidRPr="00C8710F">
              <w:rPr>
                <w:rFonts w:ascii="Century" w:hint="eastAsia"/>
                <w:kern w:val="0"/>
                <w:sz w:val="22"/>
                <w:szCs w:val="22"/>
              </w:rPr>
              <w:t>2,400</w:t>
            </w:r>
            <w:r w:rsidR="00135A75">
              <w:rPr>
                <w:rFonts w:ascii="Century" w:hint="eastAsia"/>
                <w:kern w:val="0"/>
                <w:sz w:val="22"/>
                <w:szCs w:val="22"/>
              </w:rPr>
              <w:t>円</w:t>
            </w:r>
            <w:r w:rsidR="00C8710F" w:rsidRPr="00C8710F">
              <w:rPr>
                <w:rFonts w:ascii="Century" w:hint="eastAsia"/>
                <w:kern w:val="0"/>
                <w:sz w:val="22"/>
                <w:szCs w:val="22"/>
              </w:rPr>
              <w:t>+</w:t>
            </w:r>
            <w:r w:rsidR="00C8710F" w:rsidRPr="00C8710F">
              <w:rPr>
                <w:rFonts w:ascii="Century" w:hint="eastAsia"/>
                <w:kern w:val="0"/>
                <w:sz w:val="22"/>
                <w:szCs w:val="22"/>
              </w:rPr>
              <w:t>税</w:t>
            </w:r>
            <w:r>
              <w:rPr>
                <w:rFonts w:ascii="Century" w:hint="eastAsia"/>
                <w:kern w:val="0"/>
                <w:sz w:val="22"/>
                <w:szCs w:val="22"/>
              </w:rPr>
              <w:t>）</w:t>
            </w:r>
          </w:p>
          <w:p w:rsidR="00225058" w:rsidRPr="00115477" w:rsidRDefault="00631CBE" w:rsidP="00135A75">
            <w:pPr>
              <w:autoSpaceDE w:val="0"/>
              <w:autoSpaceDN w:val="0"/>
              <w:adjustRightInd w:val="0"/>
              <w:spacing w:line="278" w:lineRule="atLeast"/>
              <w:ind w:firstLineChars="100" w:firstLine="207"/>
              <w:jc w:val="left"/>
              <w:rPr>
                <w:rFonts w:ascii="Century"/>
                <w:kern w:val="0"/>
                <w:sz w:val="22"/>
                <w:szCs w:val="22"/>
              </w:rPr>
            </w:pPr>
            <w:bookmarkStart w:id="0" w:name="_GoBack"/>
            <w:bookmarkEnd w:id="0"/>
            <w:r>
              <w:rPr>
                <w:rFonts w:ascii="Century" w:hint="eastAsia"/>
                <w:kern w:val="0"/>
                <w:sz w:val="22"/>
                <w:szCs w:val="22"/>
              </w:rPr>
              <w:t>※</w:t>
            </w:r>
            <w:r w:rsidR="00225058" w:rsidRPr="00115477">
              <w:rPr>
                <w:rFonts w:ascii="Century" w:hint="eastAsia"/>
                <w:kern w:val="0"/>
                <w:sz w:val="22"/>
                <w:szCs w:val="22"/>
              </w:rPr>
              <w:t>注意回復理論について解説有。中古のみ入手可</w:t>
            </w:r>
            <w:r>
              <w:rPr>
                <w:rFonts w:ascii="Century" w:hint="eastAsia"/>
                <w:kern w:val="0"/>
                <w:sz w:val="22"/>
                <w:szCs w:val="22"/>
              </w:rPr>
              <w:t>。</w:t>
            </w:r>
          </w:p>
          <w:p w:rsidR="00225058" w:rsidRPr="00115477" w:rsidRDefault="00225058" w:rsidP="00015636">
            <w:pPr>
              <w:autoSpaceDE w:val="0"/>
              <w:autoSpaceDN w:val="0"/>
              <w:adjustRightInd w:val="0"/>
              <w:spacing w:line="278" w:lineRule="atLeast"/>
              <w:jc w:val="left"/>
              <w:rPr>
                <w:rFonts w:ascii="Century"/>
                <w:kern w:val="0"/>
                <w:sz w:val="22"/>
                <w:szCs w:val="22"/>
              </w:rPr>
            </w:pPr>
            <w:r w:rsidRPr="00115477">
              <w:rPr>
                <w:rFonts w:ascii="Century" w:hint="eastAsia"/>
                <w:kern w:val="0"/>
                <w:sz w:val="22"/>
                <w:szCs w:val="22"/>
              </w:rPr>
              <w:t>【必読】</w:t>
            </w:r>
          </w:p>
          <w:p w:rsidR="00AA1CA2" w:rsidRDefault="00225058" w:rsidP="009747C2">
            <w:pPr>
              <w:autoSpaceDE w:val="0"/>
              <w:autoSpaceDN w:val="0"/>
              <w:adjustRightInd w:val="0"/>
              <w:spacing w:line="278" w:lineRule="atLeast"/>
              <w:ind w:left="207" w:hangingChars="100" w:hanging="207"/>
              <w:jc w:val="left"/>
              <w:rPr>
                <w:rFonts w:ascii="Century"/>
                <w:kern w:val="0"/>
                <w:sz w:val="22"/>
                <w:szCs w:val="22"/>
              </w:rPr>
            </w:pPr>
            <w:r w:rsidRPr="00115477">
              <w:rPr>
                <w:rFonts w:ascii="Century" w:hint="eastAsia"/>
                <w:kern w:val="0"/>
                <w:sz w:val="22"/>
                <w:szCs w:val="22"/>
              </w:rPr>
              <w:t>・</w:t>
            </w:r>
            <w:r w:rsidRPr="00115477">
              <w:rPr>
                <w:rFonts w:ascii="Century" w:hint="eastAsia"/>
                <w:kern w:val="0"/>
                <w:sz w:val="22"/>
                <w:szCs w:val="22"/>
              </w:rPr>
              <w:t>11</w:t>
            </w:r>
            <w:r w:rsidRPr="00115477">
              <w:rPr>
                <w:rFonts w:ascii="Century" w:hint="eastAsia"/>
                <w:kern w:val="0"/>
                <w:sz w:val="22"/>
                <w:szCs w:val="22"/>
              </w:rPr>
              <w:t>月、</w:t>
            </w:r>
            <w:r w:rsidRPr="00115477">
              <w:rPr>
                <w:rFonts w:ascii="Century" w:hint="eastAsia"/>
                <w:kern w:val="0"/>
                <w:sz w:val="22"/>
                <w:szCs w:val="22"/>
              </w:rPr>
              <w:t>1</w:t>
            </w:r>
            <w:r w:rsidRPr="00115477">
              <w:rPr>
                <w:rFonts w:ascii="Century" w:hint="eastAsia"/>
                <w:kern w:val="0"/>
                <w:sz w:val="22"/>
                <w:szCs w:val="22"/>
              </w:rPr>
              <w:t>月の</w:t>
            </w:r>
            <w:r w:rsidR="00AA1CA2" w:rsidRPr="00115477">
              <w:rPr>
                <w:rFonts w:ascii="Century" w:hint="eastAsia"/>
                <w:kern w:val="0"/>
                <w:sz w:val="22"/>
                <w:szCs w:val="22"/>
              </w:rPr>
              <w:t>授業では、</w:t>
            </w:r>
            <w:r w:rsidR="00AA1CA2" w:rsidRPr="00115477">
              <w:rPr>
                <w:rFonts w:ascii="Century" w:hint="eastAsia"/>
                <w:b/>
                <w:kern w:val="0"/>
                <w:sz w:val="22"/>
                <w:szCs w:val="22"/>
                <w:u w:val="single"/>
              </w:rPr>
              <w:t>ノート</w:t>
            </w:r>
            <w:r w:rsidR="00AA1CA2" w:rsidRPr="00115477">
              <w:rPr>
                <w:rFonts w:ascii="Century" w:hint="eastAsia"/>
                <w:b/>
                <w:kern w:val="0"/>
                <w:sz w:val="22"/>
                <w:szCs w:val="22"/>
                <w:u w:val="single"/>
              </w:rPr>
              <w:t>PC</w:t>
            </w:r>
            <w:r w:rsidR="009747C2">
              <w:rPr>
                <w:rFonts w:ascii="Century" w:hint="eastAsia"/>
                <w:b/>
                <w:kern w:val="0"/>
                <w:sz w:val="22"/>
                <w:szCs w:val="22"/>
                <w:u w:val="single"/>
              </w:rPr>
              <w:t>、データを入れた</w:t>
            </w:r>
            <w:r w:rsidR="009747C2">
              <w:rPr>
                <w:rFonts w:ascii="Century" w:hint="eastAsia"/>
                <w:b/>
                <w:kern w:val="0"/>
                <w:sz w:val="22"/>
                <w:szCs w:val="22"/>
                <w:u w:val="single"/>
              </w:rPr>
              <w:t>USB</w:t>
            </w:r>
            <w:r w:rsidR="009747C2">
              <w:rPr>
                <w:rFonts w:ascii="Century" w:hint="eastAsia"/>
                <w:b/>
                <w:kern w:val="0"/>
                <w:sz w:val="22"/>
                <w:szCs w:val="22"/>
                <w:u w:val="single"/>
              </w:rPr>
              <w:t>スティック</w:t>
            </w:r>
            <w:r w:rsidR="00AA1CA2" w:rsidRPr="00115477">
              <w:rPr>
                <w:rFonts w:ascii="Century" w:hint="eastAsia"/>
                <w:b/>
                <w:kern w:val="0"/>
                <w:sz w:val="22"/>
                <w:szCs w:val="22"/>
                <w:u w:val="single"/>
              </w:rPr>
              <w:t>を持参</w:t>
            </w:r>
            <w:r w:rsidR="00AA1CA2" w:rsidRPr="00115477">
              <w:rPr>
                <w:rFonts w:ascii="Century" w:hint="eastAsia"/>
                <w:kern w:val="0"/>
                <w:sz w:val="22"/>
                <w:szCs w:val="22"/>
              </w:rPr>
              <w:t>してください。通学制でノート</w:t>
            </w:r>
            <w:r w:rsidR="00AA1CA2" w:rsidRPr="00115477">
              <w:rPr>
                <w:rFonts w:ascii="Century" w:hint="eastAsia"/>
                <w:kern w:val="0"/>
                <w:sz w:val="22"/>
                <w:szCs w:val="22"/>
              </w:rPr>
              <w:t>PC</w:t>
            </w:r>
            <w:r w:rsidR="00AA1CA2" w:rsidRPr="00115477">
              <w:rPr>
                <w:rFonts w:ascii="Century" w:hint="eastAsia"/>
                <w:kern w:val="0"/>
                <w:sz w:val="22"/>
                <w:szCs w:val="22"/>
              </w:rPr>
              <w:t>がない場合は、前日までに豊田までお知らせください。</w:t>
            </w:r>
          </w:p>
          <w:p w:rsidR="00BE48CD" w:rsidRPr="00115477" w:rsidRDefault="00BE48CD" w:rsidP="009747C2">
            <w:pPr>
              <w:autoSpaceDE w:val="0"/>
              <w:autoSpaceDN w:val="0"/>
              <w:adjustRightInd w:val="0"/>
              <w:spacing w:line="278" w:lineRule="atLeast"/>
              <w:ind w:left="207" w:hangingChars="100" w:hanging="207"/>
              <w:jc w:val="left"/>
              <w:rPr>
                <w:rFonts w:ascii="Century"/>
                <w:kern w:val="0"/>
                <w:sz w:val="22"/>
                <w:szCs w:val="22"/>
              </w:rPr>
            </w:pPr>
            <w:r>
              <w:rPr>
                <w:rFonts w:ascii="Century" w:hint="eastAsia"/>
                <w:kern w:val="0"/>
                <w:sz w:val="22"/>
                <w:szCs w:val="22"/>
              </w:rPr>
              <w:t>・</w:t>
            </w:r>
            <w:r>
              <w:rPr>
                <w:rFonts w:ascii="Century" w:hint="eastAsia"/>
                <w:kern w:val="0"/>
                <w:sz w:val="22"/>
                <w:szCs w:val="22"/>
              </w:rPr>
              <w:t>2</w:t>
            </w:r>
            <w:r>
              <w:rPr>
                <w:rFonts w:ascii="Century" w:hint="eastAsia"/>
                <w:kern w:val="0"/>
                <w:sz w:val="22"/>
                <w:szCs w:val="22"/>
              </w:rPr>
              <w:t>月は</w:t>
            </w:r>
            <w:r w:rsidRPr="00BE48CD">
              <w:rPr>
                <w:rFonts w:ascii="Century" w:hint="eastAsia"/>
                <w:b/>
                <w:kern w:val="0"/>
                <w:sz w:val="22"/>
                <w:szCs w:val="22"/>
              </w:rPr>
              <w:t>発表用</w:t>
            </w:r>
            <w:r w:rsidRPr="00BE48CD">
              <w:rPr>
                <w:rFonts w:ascii="Century" w:hint="eastAsia"/>
                <w:b/>
                <w:kern w:val="0"/>
                <w:sz w:val="22"/>
                <w:szCs w:val="22"/>
              </w:rPr>
              <w:t>PPT</w:t>
            </w:r>
            <w:r w:rsidRPr="00BE48CD">
              <w:rPr>
                <w:rFonts w:ascii="Century" w:hint="eastAsia"/>
                <w:b/>
                <w:kern w:val="0"/>
                <w:sz w:val="22"/>
                <w:szCs w:val="22"/>
              </w:rPr>
              <w:t>データを入れた</w:t>
            </w:r>
            <w:r w:rsidRPr="00BE48CD">
              <w:rPr>
                <w:rFonts w:ascii="Century" w:hint="eastAsia"/>
                <w:b/>
                <w:kern w:val="0"/>
                <w:sz w:val="22"/>
                <w:szCs w:val="22"/>
              </w:rPr>
              <w:t>USB</w:t>
            </w:r>
            <w:r w:rsidRPr="00BE48CD">
              <w:rPr>
                <w:rFonts w:ascii="Century" w:hint="eastAsia"/>
                <w:b/>
                <w:kern w:val="0"/>
                <w:sz w:val="22"/>
                <w:szCs w:val="22"/>
              </w:rPr>
              <w:t>スティック持参</w:t>
            </w:r>
            <w:r>
              <w:rPr>
                <w:rFonts w:ascii="Century" w:hint="eastAsia"/>
                <w:kern w:val="0"/>
                <w:sz w:val="22"/>
                <w:szCs w:val="22"/>
              </w:rPr>
              <w:t>。</w:t>
            </w:r>
          </w:p>
          <w:p w:rsidR="00015636" w:rsidRPr="00115477" w:rsidRDefault="00225058" w:rsidP="00BE48CD">
            <w:pPr>
              <w:autoSpaceDE w:val="0"/>
              <w:autoSpaceDN w:val="0"/>
              <w:adjustRightInd w:val="0"/>
              <w:spacing w:line="278" w:lineRule="atLeast"/>
              <w:ind w:left="207" w:hangingChars="100" w:hanging="207"/>
              <w:jc w:val="left"/>
              <w:rPr>
                <w:rFonts w:ascii="Century" w:hAnsi="ＭＳ ゴシック"/>
                <w:kern w:val="0"/>
                <w:sz w:val="22"/>
                <w:szCs w:val="22"/>
              </w:rPr>
            </w:pPr>
            <w:r w:rsidRPr="00115477">
              <w:rPr>
                <w:rFonts w:ascii="Century" w:hint="eastAsia"/>
                <w:kern w:val="0"/>
                <w:sz w:val="22"/>
                <w:szCs w:val="22"/>
              </w:rPr>
              <w:t>・</w:t>
            </w:r>
            <w:r w:rsidR="009747C2">
              <w:rPr>
                <w:rFonts w:ascii="Century" w:hint="eastAsia"/>
                <w:kern w:val="0"/>
                <w:sz w:val="22"/>
                <w:szCs w:val="22"/>
              </w:rPr>
              <w:t>11</w:t>
            </w:r>
            <w:r w:rsidR="009747C2">
              <w:rPr>
                <w:rFonts w:ascii="Century" w:hint="eastAsia"/>
                <w:kern w:val="0"/>
                <w:sz w:val="22"/>
                <w:szCs w:val="22"/>
              </w:rPr>
              <w:t>月、</w:t>
            </w:r>
            <w:r w:rsidR="00015636" w:rsidRPr="00115477">
              <w:rPr>
                <w:rFonts w:ascii="Century" w:hint="eastAsia"/>
                <w:kern w:val="0"/>
                <w:sz w:val="22"/>
                <w:szCs w:val="22"/>
              </w:rPr>
              <w:t>1</w:t>
            </w:r>
            <w:r w:rsidR="00015636" w:rsidRPr="00115477">
              <w:rPr>
                <w:rFonts w:ascii="Century" w:hAnsi="ＭＳ ゴシック" w:hint="eastAsia"/>
                <w:kern w:val="0"/>
                <w:sz w:val="22"/>
                <w:szCs w:val="22"/>
              </w:rPr>
              <w:t>月、</w:t>
            </w:r>
            <w:r w:rsidR="00015636" w:rsidRPr="00115477">
              <w:rPr>
                <w:rFonts w:ascii="Century" w:hint="eastAsia"/>
                <w:kern w:val="0"/>
                <w:sz w:val="22"/>
                <w:szCs w:val="22"/>
              </w:rPr>
              <w:t>2</w:t>
            </w:r>
            <w:r w:rsidR="00015636" w:rsidRPr="00115477">
              <w:rPr>
                <w:rFonts w:ascii="Century" w:hAnsi="ＭＳ ゴシック" w:hint="eastAsia"/>
                <w:kern w:val="0"/>
                <w:sz w:val="22"/>
                <w:szCs w:val="22"/>
              </w:rPr>
              <w:t>月の授業では、園芸療法実習などで訪問した施設の環境を題材とした授業を行います。施設や施設利用者のご迷惑にならない範囲で、許可を得て</w:t>
            </w:r>
            <w:r w:rsidR="00422477" w:rsidRPr="00115477">
              <w:rPr>
                <w:rFonts w:ascii="Century" w:hAnsi="ＭＳ ゴシック" w:hint="eastAsia"/>
                <w:kern w:val="0"/>
                <w:sz w:val="22"/>
                <w:szCs w:val="22"/>
              </w:rPr>
              <w:t>、</w:t>
            </w:r>
            <w:r w:rsidR="00015636" w:rsidRPr="00115477">
              <w:rPr>
                <w:rFonts w:ascii="Century" w:hAnsi="ＭＳ ゴシック" w:hint="eastAsia"/>
                <w:kern w:val="0"/>
                <w:sz w:val="22"/>
                <w:szCs w:val="22"/>
              </w:rPr>
              <w:t>施設の写真が取れる場合は、あらかじめデジカメ撮影しておいてください。</w:t>
            </w:r>
            <w:r w:rsidR="009442DF" w:rsidRPr="00115477">
              <w:rPr>
                <w:rFonts w:ascii="Century" w:hAnsi="ＭＳ ゴシック" w:hint="eastAsia"/>
                <w:kern w:val="0"/>
                <w:sz w:val="22"/>
                <w:szCs w:val="22"/>
              </w:rPr>
              <w:t>できるだけ、年間を通して撮りためていくと、季節による植物の変化がわかり有効です。</w:t>
            </w:r>
            <w:r w:rsidR="00A20CFE" w:rsidRPr="00115477">
              <w:rPr>
                <w:rFonts w:ascii="Century" w:hAnsi="ＭＳ ゴシック" w:hint="eastAsia"/>
                <w:kern w:val="0"/>
                <w:sz w:val="22"/>
                <w:szCs w:val="22"/>
              </w:rPr>
              <w:t>（利用者が写っていないもの）</w:t>
            </w:r>
          </w:p>
        </w:tc>
      </w:tr>
    </w:tbl>
    <w:p w:rsidR="00AB3F98" w:rsidRPr="004A2C6F" w:rsidRDefault="00AB3F98" w:rsidP="00CE5430">
      <w:pPr>
        <w:rPr>
          <w:rFonts w:ascii="Century"/>
        </w:rPr>
      </w:pPr>
    </w:p>
    <w:sectPr w:rsidR="00AB3F98" w:rsidRPr="004A2C6F" w:rsidSect="0071550A">
      <w:pgSz w:w="11907" w:h="16840" w:code="9"/>
      <w:pgMar w:top="720" w:right="720" w:bottom="720" w:left="720" w:header="851" w:footer="992" w:gutter="0"/>
      <w:cols w:space="425"/>
      <w:docGrid w:type="linesAndChars" w:linePitch="291" w:charSpace="-27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42B" w:rsidRDefault="00E3242B" w:rsidP="00F753AB">
      <w:r>
        <w:separator/>
      </w:r>
    </w:p>
  </w:endnote>
  <w:endnote w:type="continuationSeparator" w:id="0">
    <w:p w:rsidR="00E3242B" w:rsidRDefault="00E3242B" w:rsidP="00F7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42B" w:rsidRDefault="00E3242B" w:rsidP="00F753AB">
      <w:r>
        <w:separator/>
      </w:r>
    </w:p>
  </w:footnote>
  <w:footnote w:type="continuationSeparator" w:id="0">
    <w:p w:rsidR="00E3242B" w:rsidRDefault="00E3242B" w:rsidP="00F75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72FB2"/>
    <w:multiLevelType w:val="hybridMultilevel"/>
    <w:tmpl w:val="DC20618C"/>
    <w:lvl w:ilvl="0" w:tplc="9EC8CB38">
      <w:numFmt w:val="bullet"/>
      <w:lvlText w:val="・"/>
      <w:lvlJc w:val="left"/>
      <w:pPr>
        <w:tabs>
          <w:tab w:val="num" w:pos="3270"/>
        </w:tabs>
        <w:ind w:left="3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750"/>
        </w:tabs>
        <w:ind w:left="3750" w:hanging="420"/>
      </w:pPr>
      <w:rPr>
        <w:rFonts w:ascii="Wingdings" w:hAnsi="Wingdings" w:hint="default"/>
      </w:rPr>
    </w:lvl>
    <w:lvl w:ilvl="2" w:tplc="0409000D" w:tentative="1">
      <w:start w:val="1"/>
      <w:numFmt w:val="bullet"/>
      <w:lvlText w:val=""/>
      <w:lvlJc w:val="left"/>
      <w:pPr>
        <w:tabs>
          <w:tab w:val="num" w:pos="4170"/>
        </w:tabs>
        <w:ind w:left="4170" w:hanging="420"/>
      </w:pPr>
      <w:rPr>
        <w:rFonts w:ascii="Wingdings" w:hAnsi="Wingdings" w:hint="default"/>
      </w:rPr>
    </w:lvl>
    <w:lvl w:ilvl="3" w:tplc="04090001" w:tentative="1">
      <w:start w:val="1"/>
      <w:numFmt w:val="bullet"/>
      <w:lvlText w:val=""/>
      <w:lvlJc w:val="left"/>
      <w:pPr>
        <w:tabs>
          <w:tab w:val="num" w:pos="4590"/>
        </w:tabs>
        <w:ind w:left="4590" w:hanging="420"/>
      </w:pPr>
      <w:rPr>
        <w:rFonts w:ascii="Wingdings" w:hAnsi="Wingdings" w:hint="default"/>
      </w:rPr>
    </w:lvl>
    <w:lvl w:ilvl="4" w:tplc="0409000B" w:tentative="1">
      <w:start w:val="1"/>
      <w:numFmt w:val="bullet"/>
      <w:lvlText w:val=""/>
      <w:lvlJc w:val="left"/>
      <w:pPr>
        <w:tabs>
          <w:tab w:val="num" w:pos="5010"/>
        </w:tabs>
        <w:ind w:left="5010" w:hanging="420"/>
      </w:pPr>
      <w:rPr>
        <w:rFonts w:ascii="Wingdings" w:hAnsi="Wingdings" w:hint="default"/>
      </w:rPr>
    </w:lvl>
    <w:lvl w:ilvl="5" w:tplc="0409000D" w:tentative="1">
      <w:start w:val="1"/>
      <w:numFmt w:val="bullet"/>
      <w:lvlText w:val=""/>
      <w:lvlJc w:val="left"/>
      <w:pPr>
        <w:tabs>
          <w:tab w:val="num" w:pos="5430"/>
        </w:tabs>
        <w:ind w:left="5430" w:hanging="420"/>
      </w:pPr>
      <w:rPr>
        <w:rFonts w:ascii="Wingdings" w:hAnsi="Wingdings" w:hint="default"/>
      </w:rPr>
    </w:lvl>
    <w:lvl w:ilvl="6" w:tplc="04090001" w:tentative="1">
      <w:start w:val="1"/>
      <w:numFmt w:val="bullet"/>
      <w:lvlText w:val=""/>
      <w:lvlJc w:val="left"/>
      <w:pPr>
        <w:tabs>
          <w:tab w:val="num" w:pos="5850"/>
        </w:tabs>
        <w:ind w:left="5850" w:hanging="420"/>
      </w:pPr>
      <w:rPr>
        <w:rFonts w:ascii="Wingdings" w:hAnsi="Wingdings" w:hint="default"/>
      </w:rPr>
    </w:lvl>
    <w:lvl w:ilvl="7" w:tplc="0409000B" w:tentative="1">
      <w:start w:val="1"/>
      <w:numFmt w:val="bullet"/>
      <w:lvlText w:val=""/>
      <w:lvlJc w:val="left"/>
      <w:pPr>
        <w:tabs>
          <w:tab w:val="num" w:pos="6270"/>
        </w:tabs>
        <w:ind w:left="6270" w:hanging="420"/>
      </w:pPr>
      <w:rPr>
        <w:rFonts w:ascii="Wingdings" w:hAnsi="Wingdings" w:hint="default"/>
      </w:rPr>
    </w:lvl>
    <w:lvl w:ilvl="8" w:tplc="0409000D" w:tentative="1">
      <w:start w:val="1"/>
      <w:numFmt w:val="bullet"/>
      <w:lvlText w:val=""/>
      <w:lvlJc w:val="left"/>
      <w:pPr>
        <w:tabs>
          <w:tab w:val="num" w:pos="6690"/>
        </w:tabs>
        <w:ind w:left="6690" w:hanging="420"/>
      </w:pPr>
      <w:rPr>
        <w:rFonts w:ascii="Wingdings" w:hAnsi="Wingdings" w:hint="default"/>
      </w:rPr>
    </w:lvl>
  </w:abstractNum>
  <w:abstractNum w:abstractNumId="1">
    <w:nsid w:val="13C77DF7"/>
    <w:multiLevelType w:val="hybridMultilevel"/>
    <w:tmpl w:val="92EABE02"/>
    <w:lvl w:ilvl="0" w:tplc="747ACA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4037050"/>
    <w:multiLevelType w:val="hybridMultilevel"/>
    <w:tmpl w:val="364A4414"/>
    <w:lvl w:ilvl="0" w:tplc="67F0E4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8A5B7C"/>
    <w:multiLevelType w:val="hybridMultilevel"/>
    <w:tmpl w:val="629A1A8A"/>
    <w:lvl w:ilvl="0" w:tplc="53C40F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9A5AD4"/>
    <w:multiLevelType w:val="hybridMultilevel"/>
    <w:tmpl w:val="8B248CFA"/>
    <w:lvl w:ilvl="0" w:tplc="BD8AF8DA">
      <w:start w:val="1"/>
      <w:numFmt w:val="decimalEnclosedCircle"/>
      <w:lvlText w:val="%1"/>
      <w:lvlJc w:val="left"/>
      <w:pPr>
        <w:tabs>
          <w:tab w:val="num" w:pos="1637"/>
        </w:tabs>
        <w:ind w:left="1637" w:hanging="360"/>
      </w:pPr>
      <w:rPr>
        <w:rFonts w:hint="default"/>
      </w:rPr>
    </w:lvl>
    <w:lvl w:ilvl="1" w:tplc="04090017" w:tentative="1">
      <w:start w:val="1"/>
      <w:numFmt w:val="aiueoFullWidth"/>
      <w:lvlText w:val="(%2)"/>
      <w:lvlJc w:val="left"/>
      <w:pPr>
        <w:tabs>
          <w:tab w:val="num" w:pos="2117"/>
        </w:tabs>
        <w:ind w:left="2117" w:hanging="420"/>
      </w:pPr>
    </w:lvl>
    <w:lvl w:ilvl="2" w:tplc="04090011" w:tentative="1">
      <w:start w:val="1"/>
      <w:numFmt w:val="decimalEnclosedCircle"/>
      <w:lvlText w:val="%3"/>
      <w:lvlJc w:val="left"/>
      <w:pPr>
        <w:tabs>
          <w:tab w:val="num" w:pos="2537"/>
        </w:tabs>
        <w:ind w:left="2537" w:hanging="420"/>
      </w:pPr>
    </w:lvl>
    <w:lvl w:ilvl="3" w:tplc="0409000F" w:tentative="1">
      <w:start w:val="1"/>
      <w:numFmt w:val="decimal"/>
      <w:lvlText w:val="%4."/>
      <w:lvlJc w:val="left"/>
      <w:pPr>
        <w:tabs>
          <w:tab w:val="num" w:pos="2957"/>
        </w:tabs>
        <w:ind w:left="2957" w:hanging="420"/>
      </w:pPr>
    </w:lvl>
    <w:lvl w:ilvl="4" w:tplc="04090017" w:tentative="1">
      <w:start w:val="1"/>
      <w:numFmt w:val="aiueoFullWidth"/>
      <w:lvlText w:val="(%5)"/>
      <w:lvlJc w:val="left"/>
      <w:pPr>
        <w:tabs>
          <w:tab w:val="num" w:pos="3377"/>
        </w:tabs>
        <w:ind w:left="3377" w:hanging="420"/>
      </w:pPr>
    </w:lvl>
    <w:lvl w:ilvl="5" w:tplc="04090011" w:tentative="1">
      <w:start w:val="1"/>
      <w:numFmt w:val="decimalEnclosedCircle"/>
      <w:lvlText w:val="%6"/>
      <w:lvlJc w:val="left"/>
      <w:pPr>
        <w:tabs>
          <w:tab w:val="num" w:pos="3797"/>
        </w:tabs>
        <w:ind w:left="3797" w:hanging="420"/>
      </w:pPr>
    </w:lvl>
    <w:lvl w:ilvl="6" w:tplc="0409000F" w:tentative="1">
      <w:start w:val="1"/>
      <w:numFmt w:val="decimal"/>
      <w:lvlText w:val="%7."/>
      <w:lvlJc w:val="left"/>
      <w:pPr>
        <w:tabs>
          <w:tab w:val="num" w:pos="4217"/>
        </w:tabs>
        <w:ind w:left="4217" w:hanging="420"/>
      </w:pPr>
    </w:lvl>
    <w:lvl w:ilvl="7" w:tplc="04090017" w:tentative="1">
      <w:start w:val="1"/>
      <w:numFmt w:val="aiueoFullWidth"/>
      <w:lvlText w:val="(%8)"/>
      <w:lvlJc w:val="left"/>
      <w:pPr>
        <w:tabs>
          <w:tab w:val="num" w:pos="4637"/>
        </w:tabs>
        <w:ind w:left="4637" w:hanging="420"/>
      </w:pPr>
    </w:lvl>
    <w:lvl w:ilvl="8" w:tplc="04090011" w:tentative="1">
      <w:start w:val="1"/>
      <w:numFmt w:val="decimalEnclosedCircle"/>
      <w:lvlText w:val="%9"/>
      <w:lvlJc w:val="left"/>
      <w:pPr>
        <w:tabs>
          <w:tab w:val="num" w:pos="5057"/>
        </w:tabs>
        <w:ind w:left="5057" w:hanging="420"/>
      </w:pPr>
    </w:lvl>
  </w:abstractNum>
  <w:abstractNum w:abstractNumId="5">
    <w:nsid w:val="63AD352B"/>
    <w:multiLevelType w:val="hybridMultilevel"/>
    <w:tmpl w:val="CDBE855C"/>
    <w:lvl w:ilvl="0" w:tplc="8146CBE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3FE49A8"/>
    <w:multiLevelType w:val="hybridMultilevel"/>
    <w:tmpl w:val="94B09EB2"/>
    <w:lvl w:ilvl="0" w:tplc="1DC0C302">
      <w:numFmt w:val="bullet"/>
      <w:lvlText w:val="・"/>
      <w:lvlJc w:val="left"/>
      <w:pPr>
        <w:tabs>
          <w:tab w:val="num" w:pos="557"/>
        </w:tabs>
        <w:ind w:left="55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7">
    <w:nsid w:val="70327A89"/>
    <w:multiLevelType w:val="hybridMultilevel"/>
    <w:tmpl w:val="6EC02CDC"/>
    <w:lvl w:ilvl="0" w:tplc="7284CAA4">
      <w:start w:val="1"/>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num w:numId="1">
    <w:abstractNumId w:val="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0"/>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6A"/>
    <w:rsid w:val="00015636"/>
    <w:rsid w:val="000302E7"/>
    <w:rsid w:val="000306A1"/>
    <w:rsid w:val="00035FF8"/>
    <w:rsid w:val="000532FE"/>
    <w:rsid w:val="000603CD"/>
    <w:rsid w:val="00060B26"/>
    <w:rsid w:val="00063BC3"/>
    <w:rsid w:val="00094874"/>
    <w:rsid w:val="000C11E6"/>
    <w:rsid w:val="000C40A0"/>
    <w:rsid w:val="00100085"/>
    <w:rsid w:val="00106F48"/>
    <w:rsid w:val="00115477"/>
    <w:rsid w:val="00135A75"/>
    <w:rsid w:val="001376C5"/>
    <w:rsid w:val="00137D01"/>
    <w:rsid w:val="001414A2"/>
    <w:rsid w:val="00142736"/>
    <w:rsid w:val="00152B0F"/>
    <w:rsid w:val="0015571B"/>
    <w:rsid w:val="00161B8C"/>
    <w:rsid w:val="001671E2"/>
    <w:rsid w:val="001A06D4"/>
    <w:rsid w:val="001A167C"/>
    <w:rsid w:val="001C0743"/>
    <w:rsid w:val="001C344F"/>
    <w:rsid w:val="001C48C9"/>
    <w:rsid w:val="001D1DD3"/>
    <w:rsid w:val="001D3333"/>
    <w:rsid w:val="001D69AF"/>
    <w:rsid w:val="001E278B"/>
    <w:rsid w:val="00203C58"/>
    <w:rsid w:val="00225058"/>
    <w:rsid w:val="002373B0"/>
    <w:rsid w:val="002409EE"/>
    <w:rsid w:val="002461D1"/>
    <w:rsid w:val="00247E91"/>
    <w:rsid w:val="00250880"/>
    <w:rsid w:val="00256E6D"/>
    <w:rsid w:val="00295A53"/>
    <w:rsid w:val="002A08D1"/>
    <w:rsid w:val="002B60EF"/>
    <w:rsid w:val="002E2D0D"/>
    <w:rsid w:val="002E7E4D"/>
    <w:rsid w:val="00300041"/>
    <w:rsid w:val="00323195"/>
    <w:rsid w:val="00326E66"/>
    <w:rsid w:val="003333A7"/>
    <w:rsid w:val="003333E5"/>
    <w:rsid w:val="00343306"/>
    <w:rsid w:val="003552B6"/>
    <w:rsid w:val="00357A36"/>
    <w:rsid w:val="0036188D"/>
    <w:rsid w:val="0036530F"/>
    <w:rsid w:val="00366D3B"/>
    <w:rsid w:val="003758ED"/>
    <w:rsid w:val="003A692B"/>
    <w:rsid w:val="003C4E3E"/>
    <w:rsid w:val="003D319D"/>
    <w:rsid w:val="003D788D"/>
    <w:rsid w:val="003F7122"/>
    <w:rsid w:val="0040067B"/>
    <w:rsid w:val="004017E2"/>
    <w:rsid w:val="004070FE"/>
    <w:rsid w:val="00415024"/>
    <w:rsid w:val="004156FF"/>
    <w:rsid w:val="00422477"/>
    <w:rsid w:val="00426473"/>
    <w:rsid w:val="00434D33"/>
    <w:rsid w:val="004421A8"/>
    <w:rsid w:val="00447D16"/>
    <w:rsid w:val="00457E4C"/>
    <w:rsid w:val="00463ECD"/>
    <w:rsid w:val="004A2C6F"/>
    <w:rsid w:val="004A441D"/>
    <w:rsid w:val="004B4210"/>
    <w:rsid w:val="004E703B"/>
    <w:rsid w:val="004F7AB5"/>
    <w:rsid w:val="005222AD"/>
    <w:rsid w:val="00553402"/>
    <w:rsid w:val="00555961"/>
    <w:rsid w:val="00556EC2"/>
    <w:rsid w:val="00560162"/>
    <w:rsid w:val="005962ED"/>
    <w:rsid w:val="00596545"/>
    <w:rsid w:val="005B2A5B"/>
    <w:rsid w:val="005E0669"/>
    <w:rsid w:val="0060330A"/>
    <w:rsid w:val="006130C2"/>
    <w:rsid w:val="0061770A"/>
    <w:rsid w:val="00627E05"/>
    <w:rsid w:val="00631CBE"/>
    <w:rsid w:val="00644A25"/>
    <w:rsid w:val="00657888"/>
    <w:rsid w:val="00660D97"/>
    <w:rsid w:val="00670E01"/>
    <w:rsid w:val="0069014E"/>
    <w:rsid w:val="0069496A"/>
    <w:rsid w:val="00696C7B"/>
    <w:rsid w:val="006A6520"/>
    <w:rsid w:val="006D3F39"/>
    <w:rsid w:val="006E5267"/>
    <w:rsid w:val="006F628F"/>
    <w:rsid w:val="007078B7"/>
    <w:rsid w:val="0071550A"/>
    <w:rsid w:val="007346AD"/>
    <w:rsid w:val="00742B31"/>
    <w:rsid w:val="00743B8F"/>
    <w:rsid w:val="00756E17"/>
    <w:rsid w:val="007863B0"/>
    <w:rsid w:val="007C1DF1"/>
    <w:rsid w:val="007E2BE5"/>
    <w:rsid w:val="007F0B15"/>
    <w:rsid w:val="007F1C14"/>
    <w:rsid w:val="007F25B9"/>
    <w:rsid w:val="008004FF"/>
    <w:rsid w:val="00806A8B"/>
    <w:rsid w:val="00807E04"/>
    <w:rsid w:val="00833029"/>
    <w:rsid w:val="00856E7B"/>
    <w:rsid w:val="00883B48"/>
    <w:rsid w:val="00890AD3"/>
    <w:rsid w:val="00892013"/>
    <w:rsid w:val="008A1E35"/>
    <w:rsid w:val="008A3D2A"/>
    <w:rsid w:val="008A78D2"/>
    <w:rsid w:val="008B3101"/>
    <w:rsid w:val="008B43FA"/>
    <w:rsid w:val="008C006D"/>
    <w:rsid w:val="008F1097"/>
    <w:rsid w:val="0090274A"/>
    <w:rsid w:val="00913AB0"/>
    <w:rsid w:val="00941DC5"/>
    <w:rsid w:val="009442DF"/>
    <w:rsid w:val="009502A6"/>
    <w:rsid w:val="00953E21"/>
    <w:rsid w:val="00955B6A"/>
    <w:rsid w:val="0096766B"/>
    <w:rsid w:val="00971170"/>
    <w:rsid w:val="009747C2"/>
    <w:rsid w:val="00975C4B"/>
    <w:rsid w:val="0099117F"/>
    <w:rsid w:val="009A7F58"/>
    <w:rsid w:val="009C0C6D"/>
    <w:rsid w:val="009D2516"/>
    <w:rsid w:val="009D4608"/>
    <w:rsid w:val="009F41A9"/>
    <w:rsid w:val="009F53C8"/>
    <w:rsid w:val="009F6361"/>
    <w:rsid w:val="00A0635C"/>
    <w:rsid w:val="00A065B5"/>
    <w:rsid w:val="00A11C37"/>
    <w:rsid w:val="00A20CFE"/>
    <w:rsid w:val="00A2573E"/>
    <w:rsid w:val="00A46952"/>
    <w:rsid w:val="00A64879"/>
    <w:rsid w:val="00A819FA"/>
    <w:rsid w:val="00AA1CA2"/>
    <w:rsid w:val="00AA23AB"/>
    <w:rsid w:val="00AB1A03"/>
    <w:rsid w:val="00AB3F98"/>
    <w:rsid w:val="00AB789D"/>
    <w:rsid w:val="00AD0720"/>
    <w:rsid w:val="00AE030C"/>
    <w:rsid w:val="00B32E91"/>
    <w:rsid w:val="00B46146"/>
    <w:rsid w:val="00B562F6"/>
    <w:rsid w:val="00B60B9C"/>
    <w:rsid w:val="00B87FC4"/>
    <w:rsid w:val="00B90908"/>
    <w:rsid w:val="00BB6DBE"/>
    <w:rsid w:val="00BD065C"/>
    <w:rsid w:val="00BD161F"/>
    <w:rsid w:val="00BD5976"/>
    <w:rsid w:val="00BD68F3"/>
    <w:rsid w:val="00BE48CD"/>
    <w:rsid w:val="00BE560D"/>
    <w:rsid w:val="00BF2BFB"/>
    <w:rsid w:val="00BF7993"/>
    <w:rsid w:val="00C02041"/>
    <w:rsid w:val="00C21E5B"/>
    <w:rsid w:val="00C26491"/>
    <w:rsid w:val="00C3513F"/>
    <w:rsid w:val="00C36C86"/>
    <w:rsid w:val="00C5523F"/>
    <w:rsid w:val="00C57797"/>
    <w:rsid w:val="00C76857"/>
    <w:rsid w:val="00C76B5F"/>
    <w:rsid w:val="00C77F3D"/>
    <w:rsid w:val="00C8710F"/>
    <w:rsid w:val="00CA3F74"/>
    <w:rsid w:val="00CA47EF"/>
    <w:rsid w:val="00CA7C12"/>
    <w:rsid w:val="00CB0007"/>
    <w:rsid w:val="00CB4A1E"/>
    <w:rsid w:val="00CB4D3D"/>
    <w:rsid w:val="00CD6D34"/>
    <w:rsid w:val="00CE5430"/>
    <w:rsid w:val="00D17F03"/>
    <w:rsid w:val="00D20B84"/>
    <w:rsid w:val="00D43349"/>
    <w:rsid w:val="00D56A3F"/>
    <w:rsid w:val="00D65E0B"/>
    <w:rsid w:val="00D746F0"/>
    <w:rsid w:val="00D75AE4"/>
    <w:rsid w:val="00DA5750"/>
    <w:rsid w:val="00DB2CF8"/>
    <w:rsid w:val="00DC092F"/>
    <w:rsid w:val="00DC4D41"/>
    <w:rsid w:val="00DD63E5"/>
    <w:rsid w:val="00DE2DAE"/>
    <w:rsid w:val="00DF546A"/>
    <w:rsid w:val="00DF71AB"/>
    <w:rsid w:val="00E00982"/>
    <w:rsid w:val="00E0568B"/>
    <w:rsid w:val="00E1730C"/>
    <w:rsid w:val="00E24914"/>
    <w:rsid w:val="00E3242B"/>
    <w:rsid w:val="00E32D25"/>
    <w:rsid w:val="00E368CF"/>
    <w:rsid w:val="00E40443"/>
    <w:rsid w:val="00E6636F"/>
    <w:rsid w:val="00E67390"/>
    <w:rsid w:val="00E77DD9"/>
    <w:rsid w:val="00E8769D"/>
    <w:rsid w:val="00EC13EE"/>
    <w:rsid w:val="00EE1E5C"/>
    <w:rsid w:val="00EE41BB"/>
    <w:rsid w:val="00F039D0"/>
    <w:rsid w:val="00F11F17"/>
    <w:rsid w:val="00F14EDD"/>
    <w:rsid w:val="00F23E80"/>
    <w:rsid w:val="00F354FE"/>
    <w:rsid w:val="00F61B7D"/>
    <w:rsid w:val="00F753AB"/>
    <w:rsid w:val="00F910D5"/>
    <w:rsid w:val="00FB3A90"/>
    <w:rsid w:val="00FB7177"/>
    <w:rsid w:val="00FC5B6A"/>
    <w:rsid w:val="00FE7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30D5B17E-98CB-48CA-AB93-E84C9AAF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C37"/>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53AB"/>
    <w:pPr>
      <w:tabs>
        <w:tab w:val="center" w:pos="4252"/>
        <w:tab w:val="right" w:pos="8504"/>
      </w:tabs>
      <w:snapToGrid w:val="0"/>
    </w:pPr>
  </w:style>
  <w:style w:type="character" w:customStyle="1" w:styleId="a4">
    <w:name w:val="ヘッダー (文字)"/>
    <w:link w:val="a3"/>
    <w:rsid w:val="00F753AB"/>
    <w:rPr>
      <w:rFonts w:ascii="ＭＳ ゴシック" w:eastAsia="ＭＳ ゴシック"/>
      <w:kern w:val="2"/>
      <w:sz w:val="21"/>
      <w:szCs w:val="21"/>
    </w:rPr>
  </w:style>
  <w:style w:type="paragraph" w:styleId="a5">
    <w:name w:val="footer"/>
    <w:basedOn w:val="a"/>
    <w:link w:val="a6"/>
    <w:rsid w:val="00F753AB"/>
    <w:pPr>
      <w:tabs>
        <w:tab w:val="center" w:pos="4252"/>
        <w:tab w:val="right" w:pos="8504"/>
      </w:tabs>
      <w:snapToGrid w:val="0"/>
    </w:pPr>
  </w:style>
  <w:style w:type="character" w:customStyle="1" w:styleId="a6">
    <w:name w:val="フッター (文字)"/>
    <w:link w:val="a5"/>
    <w:rsid w:val="00F753AB"/>
    <w:rPr>
      <w:rFonts w:ascii="ＭＳ ゴシック" w:eastAsia="ＭＳ ゴシック"/>
      <w:kern w:val="2"/>
      <w:sz w:val="21"/>
      <w:szCs w:val="21"/>
    </w:rPr>
  </w:style>
  <w:style w:type="character" w:styleId="a7">
    <w:name w:val="Hyperlink"/>
    <w:rsid w:val="00DB2CF8"/>
    <w:rPr>
      <w:color w:val="0000FF"/>
      <w:u w:val="single"/>
    </w:rPr>
  </w:style>
  <w:style w:type="paragraph" w:styleId="a8">
    <w:name w:val="Balloon Text"/>
    <w:basedOn w:val="a"/>
    <w:link w:val="a9"/>
    <w:rsid w:val="004017E2"/>
    <w:rPr>
      <w:rFonts w:ascii="Arial" w:hAnsi="Arial"/>
      <w:sz w:val="18"/>
      <w:szCs w:val="18"/>
    </w:rPr>
  </w:style>
  <w:style w:type="character" w:customStyle="1" w:styleId="a9">
    <w:name w:val="吹き出し (文字)"/>
    <w:link w:val="a8"/>
    <w:rsid w:val="004017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E35BE-434A-4705-8A9A-28727824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1136</Words>
  <Characters>246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【科目名】　植物利用法</vt:lpstr>
      <vt:lpstr>【科目名】　植物利用法</vt:lpstr>
    </vt:vector>
  </TitlesOfParts>
  <Company>Microsoft</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【科目名】　植物利用法</dc:title>
  <dc:creator>ht_ta</dc:creator>
  <cp:lastModifiedBy>上地 あさひ</cp:lastModifiedBy>
  <cp:revision>3</cp:revision>
  <cp:lastPrinted>2018-04-05T05:06:00Z</cp:lastPrinted>
  <dcterms:created xsi:type="dcterms:W3CDTF">2018-04-05T04:51:00Z</dcterms:created>
  <dcterms:modified xsi:type="dcterms:W3CDTF">2018-04-05T05:06:00Z</dcterms:modified>
</cp:coreProperties>
</file>